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AB" w:rsidRDefault="00233DAB" w:rsidP="00233DAB">
      <w:pPr>
        <w:pStyle w:val="SemEspaamento"/>
        <w:jc w:val="center"/>
        <w:rPr>
          <w:rFonts w:ascii="Garamond" w:hAnsi="Garamond"/>
          <w:b/>
          <w:sz w:val="26"/>
          <w:szCs w:val="26"/>
        </w:rPr>
      </w:pPr>
    </w:p>
    <w:p w:rsidR="00233DAB" w:rsidRDefault="00233DAB" w:rsidP="00233DAB">
      <w:pPr>
        <w:pStyle w:val="SemEspaamento"/>
        <w:jc w:val="center"/>
        <w:rPr>
          <w:rFonts w:ascii="Garamond" w:hAnsi="Garamond"/>
          <w:b/>
          <w:sz w:val="26"/>
          <w:szCs w:val="26"/>
        </w:rPr>
      </w:pPr>
    </w:p>
    <w:p w:rsidR="00233DAB" w:rsidRDefault="00233DAB"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p>
    <w:p w:rsidR="00A275D5" w:rsidRDefault="00A275D5" w:rsidP="00233DAB">
      <w:pPr>
        <w:pStyle w:val="SemEspaamento"/>
        <w:jc w:val="center"/>
        <w:rPr>
          <w:rFonts w:ascii="Garamond" w:hAnsi="Garamond"/>
          <w:b/>
          <w:sz w:val="26"/>
          <w:szCs w:val="26"/>
        </w:rPr>
      </w:pPr>
      <w:r>
        <w:rPr>
          <w:rFonts w:ascii="Garamond" w:hAnsi="Garamond"/>
          <w:b/>
          <w:sz w:val="26"/>
          <w:szCs w:val="26"/>
        </w:rPr>
        <w:t>36ª edição - 2024</w:t>
      </w: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7E4CF4" w:rsidRDefault="007E4CF4" w:rsidP="00233DAB">
      <w:pPr>
        <w:pStyle w:val="SemEspaamento"/>
        <w:jc w:val="center"/>
        <w:rPr>
          <w:rFonts w:ascii="Garamond" w:hAnsi="Garamond"/>
          <w:b/>
          <w:sz w:val="26"/>
          <w:szCs w:val="26"/>
        </w:rPr>
      </w:pPr>
    </w:p>
    <w:p w:rsidR="00052BC2" w:rsidRDefault="00052BC2" w:rsidP="00233DAB">
      <w:pPr>
        <w:pStyle w:val="SemEspaamento"/>
        <w:jc w:val="center"/>
        <w:rPr>
          <w:rFonts w:ascii="Garamond" w:hAnsi="Garamond"/>
          <w:b/>
          <w:sz w:val="26"/>
          <w:szCs w:val="26"/>
        </w:rPr>
      </w:pPr>
    </w:p>
    <w:p w:rsidR="00052BC2" w:rsidRDefault="00052BC2" w:rsidP="00233DAB">
      <w:pPr>
        <w:pStyle w:val="SemEspaamento"/>
        <w:jc w:val="center"/>
        <w:rPr>
          <w:rFonts w:ascii="Garamond" w:hAnsi="Garamond"/>
          <w:b/>
          <w:sz w:val="26"/>
          <w:szCs w:val="26"/>
        </w:rPr>
      </w:pPr>
    </w:p>
    <w:p w:rsidR="00233DAB" w:rsidRPr="00C63105" w:rsidRDefault="00233DAB" w:rsidP="00233DAB">
      <w:pPr>
        <w:pStyle w:val="SemEspaamento"/>
        <w:jc w:val="center"/>
        <w:rPr>
          <w:rFonts w:ascii="Garamond" w:hAnsi="Garamond"/>
          <w:b/>
          <w:sz w:val="26"/>
          <w:szCs w:val="26"/>
        </w:rPr>
      </w:pPr>
      <w:r w:rsidRPr="00C63105">
        <w:rPr>
          <w:rFonts w:ascii="Garamond" w:hAnsi="Garamond"/>
          <w:b/>
          <w:sz w:val="26"/>
          <w:szCs w:val="26"/>
        </w:rPr>
        <w:lastRenderedPageBreak/>
        <w:t>SECRETARIA MUNICIPAL DE CULTURA</w:t>
      </w:r>
    </w:p>
    <w:p w:rsidR="00233DAB" w:rsidRPr="00C63105" w:rsidRDefault="00233DAB" w:rsidP="00233DAB">
      <w:pPr>
        <w:pStyle w:val="SemEspaamento"/>
        <w:jc w:val="center"/>
        <w:rPr>
          <w:rFonts w:ascii="Garamond" w:hAnsi="Garamond"/>
          <w:b/>
          <w:sz w:val="26"/>
          <w:szCs w:val="26"/>
        </w:rPr>
      </w:pPr>
    </w:p>
    <w:p w:rsidR="00233DAB" w:rsidRPr="000C1E60" w:rsidRDefault="00E01651" w:rsidP="00233DAB">
      <w:pPr>
        <w:pStyle w:val="SemEspaamento"/>
        <w:jc w:val="both"/>
        <w:rPr>
          <w:rFonts w:ascii="Garamond" w:hAnsi="Garamond"/>
          <w:b/>
          <w:bCs/>
          <w:sz w:val="26"/>
          <w:szCs w:val="26"/>
        </w:rPr>
      </w:pPr>
      <w:r>
        <w:rPr>
          <w:rFonts w:ascii="Garamond" w:hAnsi="Garamond"/>
          <w:b/>
          <w:bCs/>
          <w:sz w:val="26"/>
          <w:szCs w:val="26"/>
        </w:rPr>
        <w:t>EDITAL</w:t>
      </w:r>
      <w:r w:rsidR="00233DAB">
        <w:rPr>
          <w:rFonts w:ascii="Garamond" w:hAnsi="Garamond"/>
          <w:b/>
          <w:bCs/>
          <w:sz w:val="26"/>
          <w:szCs w:val="26"/>
        </w:rPr>
        <w:t xml:space="preserve"> PARA O </w:t>
      </w:r>
      <w:r w:rsidR="00233DAB" w:rsidRPr="00201C99">
        <w:rPr>
          <w:rFonts w:ascii="Garamond" w:hAnsi="Garamond"/>
          <w:b/>
          <w:bCs/>
          <w:sz w:val="26"/>
          <w:szCs w:val="26"/>
        </w:rPr>
        <w:t>3</w:t>
      </w:r>
      <w:r w:rsidR="00201C99" w:rsidRPr="00201C99">
        <w:rPr>
          <w:rFonts w:ascii="Garamond" w:hAnsi="Garamond"/>
          <w:b/>
          <w:bCs/>
          <w:sz w:val="26"/>
          <w:szCs w:val="26"/>
        </w:rPr>
        <w:t>6</w:t>
      </w:r>
      <w:r w:rsidR="00233DAB" w:rsidRPr="00201C99">
        <w:rPr>
          <w:rFonts w:ascii="Garamond" w:hAnsi="Garamond"/>
          <w:b/>
          <w:bCs/>
          <w:sz w:val="26"/>
          <w:szCs w:val="26"/>
        </w:rPr>
        <w:t>º</w:t>
      </w:r>
      <w:r w:rsidR="00233DAB">
        <w:rPr>
          <w:rFonts w:ascii="Garamond" w:hAnsi="Garamond"/>
          <w:b/>
          <w:bCs/>
          <w:sz w:val="26"/>
          <w:szCs w:val="26"/>
        </w:rPr>
        <w:t xml:space="preserve"> FESTIVAL SANJOANENSE DA CANÇÃO</w:t>
      </w:r>
      <w:r w:rsidR="007A383E">
        <w:rPr>
          <w:rFonts w:ascii="Garamond" w:hAnsi="Garamond"/>
          <w:b/>
          <w:bCs/>
          <w:sz w:val="26"/>
          <w:szCs w:val="26"/>
        </w:rPr>
        <w:t xml:space="preserve"> (</w:t>
      </w:r>
      <w:r w:rsidR="00233DAB">
        <w:rPr>
          <w:rFonts w:ascii="Garamond" w:hAnsi="Garamond"/>
          <w:b/>
          <w:bCs/>
          <w:sz w:val="26"/>
          <w:szCs w:val="26"/>
        </w:rPr>
        <w:t>FESCAN</w:t>
      </w:r>
      <w:r w:rsidR="007A383E">
        <w:rPr>
          <w:rFonts w:ascii="Garamond" w:hAnsi="Garamond"/>
          <w:b/>
          <w:bCs/>
          <w:sz w:val="26"/>
          <w:szCs w:val="26"/>
        </w:rPr>
        <w:t xml:space="preserve">) </w:t>
      </w:r>
      <w:r w:rsidR="00233DAB">
        <w:rPr>
          <w:rFonts w:ascii="Garamond" w:hAnsi="Garamond"/>
          <w:b/>
          <w:bCs/>
          <w:sz w:val="26"/>
          <w:szCs w:val="26"/>
        </w:rPr>
        <w:t>D</w:t>
      </w:r>
      <w:r w:rsidR="00233DAB" w:rsidRPr="000C1E60">
        <w:rPr>
          <w:rFonts w:ascii="Garamond" w:hAnsi="Garamond"/>
          <w:b/>
          <w:bCs/>
          <w:sz w:val="26"/>
          <w:szCs w:val="26"/>
        </w:rPr>
        <w:t>O MUNICÍPIO DE SÃO JOÃO DA BARRA.</w:t>
      </w:r>
    </w:p>
    <w:p w:rsidR="00233DAB" w:rsidRPr="006B69BD" w:rsidRDefault="00233DAB" w:rsidP="00233DAB">
      <w:pPr>
        <w:pStyle w:val="SemEspaamento"/>
        <w:jc w:val="both"/>
        <w:rPr>
          <w:rFonts w:ascii="Garamond" w:hAnsi="Garamond"/>
          <w:sz w:val="26"/>
          <w:szCs w:val="26"/>
        </w:rPr>
      </w:pPr>
    </w:p>
    <w:p w:rsidR="00233DAB" w:rsidRDefault="00233DAB" w:rsidP="00233DAB">
      <w:pPr>
        <w:pStyle w:val="SemEspaamento"/>
        <w:jc w:val="both"/>
        <w:rPr>
          <w:rFonts w:ascii="Garamond" w:hAnsi="Garamond"/>
          <w:sz w:val="26"/>
          <w:szCs w:val="26"/>
        </w:rPr>
      </w:pPr>
      <w:r w:rsidRPr="000C1E60">
        <w:rPr>
          <w:rFonts w:ascii="Garamond" w:hAnsi="Garamond"/>
          <w:b/>
          <w:bCs/>
          <w:sz w:val="26"/>
          <w:szCs w:val="26"/>
        </w:rPr>
        <w:t>A Prefeitura Municipal de São João da Barra, representada pela Secretaria Municipal de Cultura – SE</w:t>
      </w:r>
      <w:r w:rsidR="00FC7992">
        <w:rPr>
          <w:rFonts w:ascii="Garamond" w:hAnsi="Garamond"/>
          <w:b/>
          <w:bCs/>
          <w:sz w:val="26"/>
          <w:szCs w:val="26"/>
        </w:rPr>
        <w:t>CULT</w:t>
      </w:r>
      <w:r>
        <w:rPr>
          <w:rFonts w:ascii="Garamond" w:hAnsi="Garamond"/>
          <w:sz w:val="26"/>
          <w:szCs w:val="26"/>
        </w:rPr>
        <w:t xml:space="preserve">, </w:t>
      </w:r>
      <w:r w:rsidRPr="006B69BD">
        <w:rPr>
          <w:rFonts w:ascii="Garamond" w:hAnsi="Garamond"/>
          <w:sz w:val="26"/>
          <w:szCs w:val="26"/>
        </w:rPr>
        <w:t>torna público o presente</w:t>
      </w:r>
      <w:r w:rsidR="007A383E">
        <w:rPr>
          <w:rFonts w:ascii="Garamond" w:hAnsi="Garamond"/>
          <w:sz w:val="26"/>
          <w:szCs w:val="26"/>
        </w:rPr>
        <w:t xml:space="preserve"> E</w:t>
      </w:r>
      <w:r w:rsidR="00E01651">
        <w:rPr>
          <w:rFonts w:ascii="Garamond" w:hAnsi="Garamond"/>
          <w:sz w:val="26"/>
          <w:szCs w:val="26"/>
        </w:rPr>
        <w:t xml:space="preserve">dital com o </w:t>
      </w:r>
      <w:r>
        <w:rPr>
          <w:rFonts w:ascii="Garamond" w:hAnsi="Garamond"/>
          <w:sz w:val="26"/>
          <w:szCs w:val="26"/>
        </w:rPr>
        <w:t xml:space="preserve">regulamento do </w:t>
      </w:r>
      <w:r>
        <w:rPr>
          <w:rFonts w:ascii="Garamond" w:hAnsi="Garamond"/>
          <w:b/>
          <w:bCs/>
          <w:sz w:val="26"/>
          <w:szCs w:val="26"/>
        </w:rPr>
        <w:t>3</w:t>
      </w:r>
      <w:r w:rsidR="007536C6">
        <w:rPr>
          <w:rFonts w:ascii="Garamond" w:hAnsi="Garamond"/>
          <w:b/>
          <w:bCs/>
          <w:sz w:val="26"/>
          <w:szCs w:val="26"/>
        </w:rPr>
        <w:t>6</w:t>
      </w:r>
      <w:r>
        <w:rPr>
          <w:rFonts w:ascii="Garamond" w:hAnsi="Garamond"/>
          <w:b/>
          <w:bCs/>
          <w:sz w:val="26"/>
          <w:szCs w:val="26"/>
        </w:rPr>
        <w:t xml:space="preserve">º FESTIVAL SANJOANENSE DA CANÇÃO – </w:t>
      </w:r>
      <w:r w:rsidR="00211AFB">
        <w:rPr>
          <w:rFonts w:ascii="Garamond" w:hAnsi="Garamond"/>
          <w:b/>
          <w:bCs/>
          <w:sz w:val="26"/>
          <w:szCs w:val="26"/>
        </w:rPr>
        <w:t xml:space="preserve">FESCAN, </w:t>
      </w:r>
      <w:r w:rsidR="00211AFB" w:rsidRPr="006B69BD">
        <w:rPr>
          <w:rFonts w:ascii="Garamond" w:hAnsi="Garamond"/>
          <w:sz w:val="26"/>
          <w:szCs w:val="26"/>
        </w:rPr>
        <w:t>que</w:t>
      </w:r>
      <w:r>
        <w:rPr>
          <w:rFonts w:ascii="Garamond" w:hAnsi="Garamond"/>
          <w:sz w:val="26"/>
          <w:szCs w:val="26"/>
        </w:rPr>
        <w:t xml:space="preserve"> </w:t>
      </w:r>
      <w:r w:rsidRPr="002D0552">
        <w:rPr>
          <w:rFonts w:ascii="Garamond" w:hAnsi="Garamond"/>
          <w:sz w:val="26"/>
          <w:szCs w:val="26"/>
        </w:rPr>
        <w:t xml:space="preserve">estabelece </w:t>
      </w:r>
      <w:r>
        <w:rPr>
          <w:rFonts w:ascii="Garamond" w:hAnsi="Garamond"/>
          <w:sz w:val="26"/>
          <w:szCs w:val="26"/>
        </w:rPr>
        <w:t xml:space="preserve">definições, normas e deliberações sobre o festival </w:t>
      </w:r>
      <w:r w:rsidR="00C50E9A">
        <w:rPr>
          <w:rFonts w:ascii="Garamond" w:hAnsi="Garamond"/>
          <w:sz w:val="26"/>
          <w:szCs w:val="26"/>
        </w:rPr>
        <w:t>que dispunha de um</w:t>
      </w:r>
      <w:r>
        <w:rPr>
          <w:rFonts w:ascii="Garamond" w:hAnsi="Garamond"/>
          <w:sz w:val="26"/>
          <w:szCs w:val="26"/>
        </w:rPr>
        <w:t xml:space="preserve"> </w:t>
      </w:r>
      <w:r w:rsidRPr="002D0552">
        <w:rPr>
          <w:rFonts w:ascii="Garamond" w:hAnsi="Garamond"/>
          <w:sz w:val="26"/>
          <w:szCs w:val="26"/>
        </w:rPr>
        <w:t xml:space="preserve">total de R$ </w:t>
      </w:r>
      <w:r w:rsidR="00DC6D09">
        <w:rPr>
          <w:rFonts w:ascii="Garamond" w:hAnsi="Garamond"/>
          <w:sz w:val="26"/>
          <w:szCs w:val="26"/>
        </w:rPr>
        <w:t>2</w:t>
      </w:r>
      <w:r w:rsidR="00EF68D6">
        <w:rPr>
          <w:rFonts w:ascii="Garamond" w:hAnsi="Garamond"/>
          <w:sz w:val="26"/>
          <w:szCs w:val="26"/>
        </w:rPr>
        <w:t>1</w:t>
      </w:r>
      <w:r w:rsidR="00DC6D09">
        <w:rPr>
          <w:rFonts w:ascii="Garamond" w:hAnsi="Garamond"/>
          <w:sz w:val="26"/>
          <w:szCs w:val="26"/>
        </w:rPr>
        <w:t>.</w:t>
      </w:r>
      <w:r w:rsidRPr="002D0552">
        <w:rPr>
          <w:rFonts w:ascii="Garamond" w:hAnsi="Garamond"/>
          <w:sz w:val="26"/>
          <w:szCs w:val="26"/>
        </w:rPr>
        <w:t>000,00 (</w:t>
      </w:r>
      <w:r w:rsidR="00DC6D09">
        <w:rPr>
          <w:rFonts w:ascii="Garamond" w:hAnsi="Garamond"/>
          <w:sz w:val="26"/>
          <w:szCs w:val="26"/>
        </w:rPr>
        <w:t xml:space="preserve">vinte e </w:t>
      </w:r>
      <w:r w:rsidR="00EF68D6">
        <w:rPr>
          <w:rFonts w:ascii="Garamond" w:hAnsi="Garamond"/>
          <w:sz w:val="26"/>
          <w:szCs w:val="26"/>
        </w:rPr>
        <w:t>um</w:t>
      </w:r>
      <w:r>
        <w:rPr>
          <w:rFonts w:ascii="Garamond" w:hAnsi="Garamond"/>
          <w:sz w:val="26"/>
          <w:szCs w:val="26"/>
        </w:rPr>
        <w:t xml:space="preserve"> mil reais) em premiação.  </w:t>
      </w:r>
    </w:p>
    <w:p w:rsidR="00233DAB" w:rsidRDefault="00233DAB" w:rsidP="00233DAB">
      <w:pPr>
        <w:pStyle w:val="SemEspaamento"/>
        <w:jc w:val="both"/>
        <w:rPr>
          <w:rFonts w:ascii="Garamond" w:hAnsi="Garamond"/>
          <w:sz w:val="26"/>
          <w:szCs w:val="26"/>
        </w:rPr>
      </w:pPr>
    </w:p>
    <w:p w:rsidR="00233DAB" w:rsidRDefault="00233DAB" w:rsidP="00233DAB">
      <w:pPr>
        <w:pStyle w:val="SemEspaamento"/>
        <w:numPr>
          <w:ilvl w:val="0"/>
          <w:numId w:val="1"/>
        </w:numPr>
        <w:ind w:left="284" w:hanging="284"/>
        <w:jc w:val="both"/>
        <w:rPr>
          <w:rFonts w:ascii="Garamond" w:hAnsi="Garamond"/>
          <w:b/>
          <w:bCs/>
          <w:sz w:val="26"/>
          <w:szCs w:val="26"/>
        </w:rPr>
      </w:pPr>
      <w:r w:rsidRPr="00664FE5">
        <w:rPr>
          <w:rFonts w:ascii="Garamond" w:hAnsi="Garamond"/>
          <w:b/>
          <w:bCs/>
          <w:sz w:val="26"/>
          <w:szCs w:val="26"/>
        </w:rPr>
        <w:t xml:space="preserve">DAS </w:t>
      </w:r>
      <w:r>
        <w:rPr>
          <w:rFonts w:ascii="Garamond" w:hAnsi="Garamond"/>
          <w:b/>
          <w:bCs/>
          <w:sz w:val="26"/>
          <w:szCs w:val="26"/>
        </w:rPr>
        <w:t>DEFINIÇÕES</w:t>
      </w:r>
    </w:p>
    <w:p w:rsidR="00233DAB"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Para efeitos deste Regulamento adotam-se as seguintes definições:</w:t>
      </w:r>
    </w:p>
    <w:p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“Secretaria Municipal de Cultura”: Denominada nesta Chamada simplesmente SE</w:t>
      </w:r>
      <w:r w:rsidR="00FC7992">
        <w:rPr>
          <w:rFonts w:ascii="Garamond" w:hAnsi="Garamond"/>
          <w:sz w:val="26"/>
          <w:szCs w:val="26"/>
        </w:rPr>
        <w:t>CULT</w:t>
      </w:r>
      <w:r>
        <w:rPr>
          <w:rFonts w:ascii="Garamond" w:hAnsi="Garamond"/>
          <w:sz w:val="26"/>
          <w:szCs w:val="26"/>
        </w:rPr>
        <w:t>;</w:t>
      </w:r>
    </w:p>
    <w:p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“Participante”: P</w:t>
      </w:r>
      <w:r w:rsidRPr="00E1526E">
        <w:rPr>
          <w:rFonts w:ascii="Garamond" w:hAnsi="Garamond"/>
          <w:sz w:val="26"/>
          <w:szCs w:val="26"/>
        </w:rPr>
        <w:t xml:space="preserve">essoa física </w:t>
      </w:r>
      <w:r>
        <w:rPr>
          <w:rFonts w:ascii="Garamond" w:hAnsi="Garamond"/>
          <w:sz w:val="26"/>
          <w:szCs w:val="26"/>
        </w:rPr>
        <w:t>que assume a responsabilidade legal junto à SE</w:t>
      </w:r>
      <w:r w:rsidR="00FC7992">
        <w:rPr>
          <w:rFonts w:ascii="Garamond" w:hAnsi="Garamond"/>
          <w:sz w:val="26"/>
          <w:szCs w:val="26"/>
        </w:rPr>
        <w:t>CULT</w:t>
      </w:r>
      <w:r>
        <w:rPr>
          <w:rFonts w:ascii="Garamond" w:hAnsi="Garamond"/>
          <w:sz w:val="26"/>
          <w:szCs w:val="26"/>
        </w:rPr>
        <w:t xml:space="preserve"> de todas as informações para inscrição</w:t>
      </w:r>
      <w:r w:rsidR="00E01651">
        <w:rPr>
          <w:rFonts w:ascii="Garamond" w:hAnsi="Garamond"/>
          <w:sz w:val="26"/>
          <w:szCs w:val="26"/>
        </w:rPr>
        <w:t>/participação</w:t>
      </w:r>
      <w:r>
        <w:rPr>
          <w:rFonts w:ascii="Garamond" w:hAnsi="Garamond"/>
          <w:sz w:val="26"/>
          <w:szCs w:val="26"/>
        </w:rPr>
        <w:t>;</w:t>
      </w:r>
    </w:p>
    <w:p w:rsidR="00233DAB" w:rsidRDefault="00233DAB" w:rsidP="00233DAB">
      <w:pPr>
        <w:pStyle w:val="SemEspaamento"/>
        <w:numPr>
          <w:ilvl w:val="0"/>
          <w:numId w:val="3"/>
        </w:numPr>
        <w:ind w:left="1418"/>
        <w:jc w:val="both"/>
        <w:rPr>
          <w:rFonts w:ascii="Garamond" w:hAnsi="Garamond"/>
          <w:sz w:val="26"/>
          <w:szCs w:val="26"/>
        </w:rPr>
      </w:pPr>
      <w:r>
        <w:rPr>
          <w:rFonts w:ascii="Garamond" w:hAnsi="Garamond"/>
          <w:sz w:val="26"/>
          <w:szCs w:val="26"/>
        </w:rPr>
        <w:t xml:space="preserve">“Comissão Organizadora”: responsável pela logística e gestão do festival. </w:t>
      </w:r>
    </w:p>
    <w:p w:rsidR="00233DAB" w:rsidRDefault="00233DAB" w:rsidP="00233DAB">
      <w:pPr>
        <w:pStyle w:val="SemEspaamento"/>
        <w:jc w:val="both"/>
        <w:rPr>
          <w:rFonts w:ascii="Garamond" w:hAnsi="Garamond"/>
          <w:sz w:val="26"/>
          <w:szCs w:val="26"/>
        </w:rPr>
      </w:pPr>
    </w:p>
    <w:p w:rsidR="00233DAB" w:rsidRPr="009B734B" w:rsidRDefault="00233DAB" w:rsidP="00233DAB">
      <w:pPr>
        <w:pStyle w:val="SemEspaamento"/>
        <w:numPr>
          <w:ilvl w:val="0"/>
          <w:numId w:val="1"/>
        </w:numPr>
        <w:ind w:left="284" w:hanging="284"/>
        <w:jc w:val="both"/>
        <w:rPr>
          <w:rFonts w:ascii="Garamond" w:hAnsi="Garamond"/>
          <w:b/>
          <w:bCs/>
          <w:sz w:val="26"/>
          <w:szCs w:val="26"/>
        </w:rPr>
      </w:pPr>
      <w:r w:rsidRPr="009B734B">
        <w:rPr>
          <w:rFonts w:ascii="Garamond" w:hAnsi="Garamond"/>
          <w:b/>
          <w:bCs/>
          <w:sz w:val="26"/>
          <w:szCs w:val="26"/>
        </w:rPr>
        <w:t xml:space="preserve">DA JUSTIFICATIVA </w:t>
      </w:r>
    </w:p>
    <w:p w:rsidR="00233DAB" w:rsidRDefault="00233DAB" w:rsidP="00233DAB">
      <w:pPr>
        <w:pStyle w:val="SemEspaamento"/>
        <w:tabs>
          <w:tab w:val="left" w:pos="851"/>
        </w:tabs>
        <w:ind w:left="426"/>
        <w:jc w:val="both"/>
        <w:rPr>
          <w:rFonts w:ascii="Garamond" w:hAnsi="Garamond"/>
          <w:sz w:val="26"/>
          <w:szCs w:val="26"/>
        </w:rPr>
      </w:pPr>
      <w:r w:rsidRPr="00233DAB">
        <w:rPr>
          <w:rFonts w:ascii="Garamond" w:hAnsi="Garamond"/>
          <w:sz w:val="26"/>
          <w:szCs w:val="26"/>
        </w:rPr>
        <w:t xml:space="preserve">São João da Barra tem na musicalidade uma de suas grandes tradições. Símbolo disso </w:t>
      </w:r>
      <w:proofErr w:type="gramStart"/>
      <w:r w:rsidRPr="00233DAB">
        <w:rPr>
          <w:rFonts w:ascii="Garamond" w:hAnsi="Garamond"/>
          <w:sz w:val="26"/>
          <w:szCs w:val="26"/>
        </w:rPr>
        <w:t>é</w:t>
      </w:r>
      <w:proofErr w:type="gramEnd"/>
      <w:r w:rsidRPr="00233DAB">
        <w:rPr>
          <w:rFonts w:ascii="Garamond" w:hAnsi="Garamond"/>
          <w:sz w:val="26"/>
          <w:szCs w:val="26"/>
        </w:rPr>
        <w:t xml:space="preserve"> o sucesso e o histórico do Festival Sanjoanense da Canção que desde a sua criação vem formatando um perfil de descoberta de talentos e afirmação de artistas promissores. </w:t>
      </w:r>
      <w:r>
        <w:rPr>
          <w:rFonts w:ascii="Garamond" w:hAnsi="Garamond"/>
          <w:sz w:val="26"/>
          <w:szCs w:val="26"/>
        </w:rPr>
        <w:t>O</w:t>
      </w:r>
      <w:r w:rsidRPr="00233DAB">
        <w:rPr>
          <w:rFonts w:ascii="Garamond" w:hAnsi="Garamond"/>
          <w:sz w:val="26"/>
          <w:szCs w:val="26"/>
        </w:rPr>
        <w:t xml:space="preserve"> FESCAN 20</w:t>
      </w:r>
      <w:r>
        <w:rPr>
          <w:rFonts w:ascii="Garamond" w:hAnsi="Garamond"/>
          <w:sz w:val="26"/>
          <w:szCs w:val="26"/>
        </w:rPr>
        <w:t>2</w:t>
      </w:r>
      <w:r w:rsidR="00242DBE">
        <w:rPr>
          <w:rFonts w:ascii="Garamond" w:hAnsi="Garamond"/>
          <w:sz w:val="26"/>
          <w:szCs w:val="26"/>
        </w:rPr>
        <w:t>4</w:t>
      </w:r>
      <w:r w:rsidRPr="00233DAB">
        <w:rPr>
          <w:rFonts w:ascii="Garamond" w:hAnsi="Garamond"/>
          <w:sz w:val="26"/>
          <w:szCs w:val="26"/>
        </w:rPr>
        <w:t xml:space="preserve"> promete ser novamente um momento de arte, entretenimento e atração de grande público que aplaude as mais belas e inéditas canções. </w:t>
      </w:r>
      <w:r w:rsidRPr="00233DAB">
        <w:rPr>
          <w:rFonts w:ascii="Garamond" w:hAnsi="Garamond"/>
          <w:caps/>
          <w:sz w:val="26"/>
          <w:szCs w:val="26"/>
        </w:rPr>
        <w:t>a</w:t>
      </w:r>
      <w:r w:rsidRPr="009B734B">
        <w:rPr>
          <w:rFonts w:ascii="Garamond" w:hAnsi="Garamond"/>
          <w:sz w:val="26"/>
          <w:szCs w:val="26"/>
        </w:rPr>
        <w:t xml:space="preserve"> Prefeitura Municipal de São João da Barra</w:t>
      </w:r>
      <w:r>
        <w:rPr>
          <w:rFonts w:ascii="Garamond" w:hAnsi="Garamond"/>
          <w:sz w:val="26"/>
          <w:szCs w:val="26"/>
        </w:rPr>
        <w:t>, pela SE</w:t>
      </w:r>
      <w:r w:rsidR="00FC7992">
        <w:rPr>
          <w:rFonts w:ascii="Garamond" w:hAnsi="Garamond"/>
          <w:sz w:val="26"/>
          <w:szCs w:val="26"/>
        </w:rPr>
        <w:t>CULT</w:t>
      </w:r>
      <w:r>
        <w:rPr>
          <w:rFonts w:ascii="Garamond" w:hAnsi="Garamond"/>
          <w:sz w:val="26"/>
          <w:szCs w:val="26"/>
        </w:rPr>
        <w:t xml:space="preserve">, </w:t>
      </w:r>
      <w:r w:rsidRPr="009B734B">
        <w:rPr>
          <w:rFonts w:ascii="Garamond" w:hAnsi="Garamond"/>
          <w:sz w:val="26"/>
          <w:szCs w:val="26"/>
        </w:rPr>
        <w:t>destina R$</w:t>
      </w:r>
      <w:r w:rsidR="00267A4C">
        <w:rPr>
          <w:rFonts w:ascii="Garamond" w:hAnsi="Garamond"/>
          <w:sz w:val="26"/>
          <w:szCs w:val="26"/>
        </w:rPr>
        <w:t>21</w:t>
      </w:r>
      <w:r w:rsidRPr="009B734B">
        <w:rPr>
          <w:rFonts w:ascii="Garamond" w:hAnsi="Garamond"/>
          <w:sz w:val="26"/>
          <w:szCs w:val="26"/>
        </w:rPr>
        <w:t>.000,00 (</w:t>
      </w:r>
      <w:r w:rsidR="00267A4C">
        <w:rPr>
          <w:rFonts w:ascii="Garamond" w:hAnsi="Garamond"/>
          <w:sz w:val="26"/>
          <w:szCs w:val="26"/>
        </w:rPr>
        <w:t>vinte e um</w:t>
      </w:r>
      <w:r>
        <w:rPr>
          <w:rFonts w:ascii="Garamond" w:hAnsi="Garamond"/>
          <w:sz w:val="26"/>
          <w:szCs w:val="26"/>
        </w:rPr>
        <w:t xml:space="preserve"> </w:t>
      </w:r>
      <w:r w:rsidRPr="009B734B">
        <w:rPr>
          <w:rFonts w:ascii="Garamond" w:hAnsi="Garamond"/>
          <w:sz w:val="26"/>
          <w:szCs w:val="26"/>
        </w:rPr>
        <w:t xml:space="preserve">mil reais) de seus recursos próprios para cumprimento </w:t>
      </w:r>
      <w:r>
        <w:rPr>
          <w:rFonts w:ascii="Garamond" w:hAnsi="Garamond"/>
          <w:sz w:val="26"/>
          <w:szCs w:val="26"/>
        </w:rPr>
        <w:t xml:space="preserve">da premiação do festival. </w:t>
      </w:r>
      <w:r w:rsidR="008C7A9E">
        <w:rPr>
          <w:rFonts w:ascii="Garamond" w:hAnsi="Garamond"/>
          <w:sz w:val="26"/>
          <w:szCs w:val="26"/>
        </w:rPr>
        <w:t xml:space="preserve">Uma novidade nesta edição é que haverá uma vaga extra na final para o (a) vencedor (a) do Festival </w:t>
      </w:r>
      <w:r w:rsidR="004F59CA">
        <w:rPr>
          <w:rFonts w:ascii="Garamond" w:hAnsi="Garamond"/>
          <w:sz w:val="26"/>
          <w:szCs w:val="26"/>
        </w:rPr>
        <w:t xml:space="preserve">Amador </w:t>
      </w:r>
      <w:r w:rsidR="008C7A9E">
        <w:rPr>
          <w:rFonts w:ascii="Garamond" w:hAnsi="Garamond"/>
          <w:sz w:val="26"/>
          <w:szCs w:val="26"/>
        </w:rPr>
        <w:t xml:space="preserve">de Música Estudantil (FAME). </w:t>
      </w:r>
    </w:p>
    <w:p w:rsidR="00233DAB" w:rsidRPr="00233DAB" w:rsidRDefault="00233DAB" w:rsidP="00233DAB">
      <w:pPr>
        <w:pStyle w:val="SemEspaamento"/>
        <w:tabs>
          <w:tab w:val="left" w:pos="851"/>
        </w:tabs>
        <w:ind w:left="426"/>
        <w:jc w:val="both"/>
        <w:rPr>
          <w:rFonts w:ascii="Garamond" w:hAnsi="Garamond"/>
          <w:sz w:val="26"/>
          <w:szCs w:val="26"/>
        </w:rPr>
      </w:pPr>
    </w:p>
    <w:p w:rsidR="00233DAB" w:rsidRPr="00DA30E4"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 xml:space="preserve">DOS </w:t>
      </w:r>
      <w:r w:rsidRPr="00DA30E4">
        <w:rPr>
          <w:rFonts w:ascii="Garamond" w:hAnsi="Garamond"/>
          <w:b/>
          <w:bCs/>
          <w:sz w:val="26"/>
          <w:szCs w:val="26"/>
        </w:rPr>
        <w:t>OBJETIVO</w:t>
      </w:r>
      <w:r>
        <w:rPr>
          <w:rFonts w:ascii="Garamond" w:hAnsi="Garamond"/>
          <w:b/>
          <w:bCs/>
          <w:sz w:val="26"/>
          <w:szCs w:val="26"/>
        </w:rPr>
        <w:t>S</w:t>
      </w:r>
      <w:r w:rsidRPr="00DA30E4">
        <w:rPr>
          <w:rFonts w:ascii="Garamond" w:hAnsi="Garamond"/>
          <w:b/>
          <w:bCs/>
          <w:sz w:val="26"/>
          <w:szCs w:val="26"/>
        </w:rPr>
        <w:t xml:space="preserve"> </w:t>
      </w:r>
    </w:p>
    <w:p w:rsidR="00233DAB" w:rsidRPr="00DA30E4"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A promoção do FESCAN </w:t>
      </w:r>
      <w:r w:rsidRPr="00DA30E4">
        <w:rPr>
          <w:rFonts w:ascii="Garamond" w:hAnsi="Garamond"/>
          <w:sz w:val="26"/>
          <w:szCs w:val="26"/>
        </w:rPr>
        <w:t>tem como objetivo</w:t>
      </w:r>
      <w:r>
        <w:rPr>
          <w:rFonts w:ascii="Garamond" w:hAnsi="Garamond"/>
          <w:sz w:val="26"/>
          <w:szCs w:val="26"/>
        </w:rPr>
        <w:t>s</w:t>
      </w:r>
      <w:r w:rsidRPr="00DA30E4">
        <w:rPr>
          <w:rFonts w:ascii="Garamond" w:hAnsi="Garamond"/>
          <w:sz w:val="26"/>
          <w:szCs w:val="26"/>
        </w:rPr>
        <w:t xml:space="preserve">: </w:t>
      </w:r>
    </w:p>
    <w:p w:rsidR="00233DAB"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a) desenvolver atividades artístico-culturais no município de São João da Barra; </w:t>
      </w:r>
    </w:p>
    <w:p w:rsidR="00233DAB" w:rsidRPr="00DA30E4"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b) fomentar o desenvolvimento da produção cultural; </w:t>
      </w:r>
    </w:p>
    <w:p w:rsidR="00233DAB" w:rsidRPr="00DA30E4" w:rsidRDefault="00233DAB" w:rsidP="00233DAB">
      <w:pPr>
        <w:pStyle w:val="SemEspaamento"/>
        <w:ind w:left="1080"/>
        <w:jc w:val="both"/>
        <w:rPr>
          <w:rFonts w:ascii="Garamond" w:hAnsi="Garamond"/>
          <w:sz w:val="26"/>
          <w:szCs w:val="26"/>
        </w:rPr>
      </w:pPr>
      <w:r w:rsidRPr="00DA30E4">
        <w:rPr>
          <w:rFonts w:ascii="Garamond" w:hAnsi="Garamond"/>
          <w:sz w:val="26"/>
          <w:szCs w:val="26"/>
        </w:rPr>
        <w:t xml:space="preserve">c) estimular processos criativos e de pensamento crítico que resultem em produtos culturais inéditos </w:t>
      </w:r>
      <w:r w:rsidR="00211AFB">
        <w:rPr>
          <w:rFonts w:ascii="Garamond" w:hAnsi="Garamond"/>
          <w:sz w:val="26"/>
          <w:szCs w:val="26"/>
        </w:rPr>
        <w:t>do segmento musical</w:t>
      </w:r>
      <w:r w:rsidRPr="00DA30E4">
        <w:rPr>
          <w:rFonts w:ascii="Garamond" w:hAnsi="Garamond"/>
          <w:sz w:val="26"/>
          <w:szCs w:val="26"/>
        </w:rPr>
        <w:t xml:space="preserve">; </w:t>
      </w:r>
    </w:p>
    <w:p w:rsidR="00211AFB" w:rsidRDefault="00233DAB" w:rsidP="00211AFB">
      <w:pPr>
        <w:pStyle w:val="SemEspaamento"/>
        <w:ind w:left="1080"/>
        <w:jc w:val="both"/>
        <w:rPr>
          <w:rFonts w:ascii="Garamond" w:hAnsi="Garamond"/>
          <w:sz w:val="26"/>
          <w:szCs w:val="26"/>
        </w:rPr>
      </w:pPr>
      <w:r w:rsidRPr="00DA30E4">
        <w:rPr>
          <w:rFonts w:ascii="Garamond" w:hAnsi="Garamond"/>
          <w:sz w:val="26"/>
          <w:szCs w:val="26"/>
        </w:rPr>
        <w:t xml:space="preserve">d) </w:t>
      </w:r>
      <w:r>
        <w:rPr>
          <w:rFonts w:ascii="Garamond" w:hAnsi="Garamond"/>
          <w:sz w:val="26"/>
          <w:szCs w:val="26"/>
        </w:rPr>
        <w:t>valorizar os</w:t>
      </w:r>
      <w:r w:rsidRPr="00DA30E4">
        <w:rPr>
          <w:rFonts w:ascii="Garamond" w:hAnsi="Garamond"/>
          <w:sz w:val="26"/>
          <w:szCs w:val="26"/>
        </w:rPr>
        <w:t xml:space="preserve"> segmento</w:t>
      </w:r>
      <w:r>
        <w:rPr>
          <w:rFonts w:ascii="Garamond" w:hAnsi="Garamond"/>
          <w:sz w:val="26"/>
          <w:szCs w:val="26"/>
        </w:rPr>
        <w:t>s</w:t>
      </w:r>
      <w:r w:rsidRPr="00DA30E4">
        <w:rPr>
          <w:rFonts w:ascii="Garamond" w:hAnsi="Garamond"/>
          <w:sz w:val="26"/>
          <w:szCs w:val="26"/>
        </w:rPr>
        <w:t xml:space="preserve"> cultura</w:t>
      </w:r>
      <w:r>
        <w:rPr>
          <w:rFonts w:ascii="Garamond" w:hAnsi="Garamond"/>
          <w:sz w:val="26"/>
          <w:szCs w:val="26"/>
        </w:rPr>
        <w:t xml:space="preserve">is com </w:t>
      </w:r>
      <w:r w:rsidRPr="00DA30E4">
        <w:rPr>
          <w:rFonts w:ascii="Garamond" w:hAnsi="Garamond"/>
          <w:sz w:val="26"/>
          <w:szCs w:val="26"/>
        </w:rPr>
        <w:t xml:space="preserve">políticas </w:t>
      </w:r>
      <w:r>
        <w:rPr>
          <w:rFonts w:ascii="Garamond" w:hAnsi="Garamond"/>
          <w:sz w:val="26"/>
          <w:szCs w:val="26"/>
        </w:rPr>
        <w:t xml:space="preserve">públicas de </w:t>
      </w:r>
      <w:r w:rsidRPr="00DA30E4">
        <w:rPr>
          <w:rFonts w:ascii="Garamond" w:hAnsi="Garamond"/>
          <w:sz w:val="26"/>
          <w:szCs w:val="26"/>
        </w:rPr>
        <w:t xml:space="preserve">cultura que </w:t>
      </w:r>
      <w:proofErr w:type="gramStart"/>
      <w:r w:rsidRPr="00DA30E4">
        <w:rPr>
          <w:rFonts w:ascii="Garamond" w:hAnsi="Garamond"/>
          <w:sz w:val="26"/>
          <w:szCs w:val="26"/>
        </w:rPr>
        <w:t>fomente</w:t>
      </w:r>
      <w:r>
        <w:rPr>
          <w:rFonts w:ascii="Garamond" w:hAnsi="Garamond"/>
          <w:sz w:val="26"/>
          <w:szCs w:val="26"/>
        </w:rPr>
        <w:t>m</w:t>
      </w:r>
      <w:proofErr w:type="gramEnd"/>
      <w:r w:rsidRPr="00DA30E4">
        <w:rPr>
          <w:rFonts w:ascii="Garamond" w:hAnsi="Garamond"/>
          <w:sz w:val="26"/>
          <w:szCs w:val="26"/>
        </w:rPr>
        <w:t xml:space="preserve"> a classe artística; </w:t>
      </w:r>
    </w:p>
    <w:p w:rsidR="00211AFB" w:rsidRDefault="00211AFB" w:rsidP="00211AFB">
      <w:pPr>
        <w:pStyle w:val="SemEspaamento"/>
        <w:ind w:left="1080"/>
        <w:jc w:val="both"/>
        <w:rPr>
          <w:rFonts w:ascii="Garamond" w:hAnsi="Garamond"/>
          <w:sz w:val="26"/>
          <w:szCs w:val="26"/>
        </w:rPr>
      </w:pPr>
      <w:r>
        <w:rPr>
          <w:rFonts w:ascii="Garamond" w:hAnsi="Garamond"/>
          <w:sz w:val="26"/>
          <w:szCs w:val="26"/>
        </w:rPr>
        <w:t xml:space="preserve">e) </w:t>
      </w:r>
      <w:r w:rsidRPr="00211AFB">
        <w:rPr>
          <w:rFonts w:ascii="Garamond" w:hAnsi="Garamond"/>
          <w:sz w:val="26"/>
          <w:szCs w:val="26"/>
        </w:rPr>
        <w:t>valorizar a arte musical, seus compositores e intérpretes</w:t>
      </w:r>
      <w:r>
        <w:rPr>
          <w:rFonts w:ascii="Garamond" w:hAnsi="Garamond"/>
          <w:sz w:val="26"/>
          <w:szCs w:val="26"/>
        </w:rPr>
        <w:t>;</w:t>
      </w:r>
    </w:p>
    <w:p w:rsidR="00211AFB" w:rsidRDefault="00211AFB" w:rsidP="00211AFB">
      <w:pPr>
        <w:pStyle w:val="SemEspaamento"/>
        <w:ind w:left="1080"/>
        <w:jc w:val="both"/>
        <w:rPr>
          <w:rFonts w:ascii="Garamond" w:hAnsi="Garamond"/>
          <w:sz w:val="26"/>
          <w:szCs w:val="26"/>
        </w:rPr>
      </w:pPr>
      <w:r>
        <w:rPr>
          <w:rFonts w:ascii="Garamond" w:hAnsi="Garamond"/>
          <w:sz w:val="26"/>
          <w:szCs w:val="26"/>
        </w:rPr>
        <w:t xml:space="preserve">f) </w:t>
      </w:r>
      <w:r w:rsidRPr="00211AFB">
        <w:rPr>
          <w:rFonts w:ascii="Garamond" w:hAnsi="Garamond"/>
          <w:sz w:val="26"/>
          <w:szCs w:val="26"/>
        </w:rPr>
        <w:t>promover a diversificação e acesso à cultura para toda a população</w:t>
      </w:r>
      <w:r>
        <w:rPr>
          <w:rFonts w:ascii="Garamond" w:hAnsi="Garamond"/>
          <w:sz w:val="26"/>
          <w:szCs w:val="26"/>
        </w:rPr>
        <w:t>.</w:t>
      </w:r>
    </w:p>
    <w:p w:rsidR="00C50E9A" w:rsidRDefault="00C50E9A" w:rsidP="00211AFB">
      <w:pPr>
        <w:pStyle w:val="SemEspaamento"/>
        <w:ind w:left="1080"/>
        <w:jc w:val="both"/>
        <w:rPr>
          <w:rFonts w:ascii="Garamond" w:hAnsi="Garamond"/>
          <w:sz w:val="26"/>
          <w:szCs w:val="26"/>
        </w:rPr>
      </w:pPr>
    </w:p>
    <w:p w:rsidR="00233DAB" w:rsidRPr="00403C93"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DO CRONOGRAMA</w:t>
      </w:r>
    </w:p>
    <w:p w:rsidR="00233DAB" w:rsidRPr="007E4CF4" w:rsidRDefault="00233DAB" w:rsidP="00233DAB">
      <w:pPr>
        <w:pStyle w:val="SemEspaamento"/>
        <w:numPr>
          <w:ilvl w:val="1"/>
          <w:numId w:val="1"/>
        </w:numPr>
        <w:ind w:left="851" w:hanging="567"/>
        <w:jc w:val="both"/>
        <w:rPr>
          <w:rFonts w:ascii="Garamond" w:hAnsi="Garamond"/>
          <w:color w:val="FF0000"/>
          <w:sz w:val="26"/>
          <w:szCs w:val="26"/>
        </w:rPr>
      </w:pPr>
      <w:r w:rsidRPr="00403C93">
        <w:rPr>
          <w:rFonts w:ascii="Garamond" w:hAnsi="Garamond"/>
          <w:sz w:val="26"/>
          <w:szCs w:val="26"/>
        </w:rPr>
        <w:t>As inscrições serão</w:t>
      </w:r>
      <w:r>
        <w:rPr>
          <w:rFonts w:ascii="Garamond" w:hAnsi="Garamond"/>
          <w:sz w:val="26"/>
          <w:szCs w:val="26"/>
        </w:rPr>
        <w:t xml:space="preserve"> gratuitas e devem ser</w:t>
      </w:r>
      <w:r w:rsidRPr="00403C93">
        <w:rPr>
          <w:rFonts w:ascii="Garamond" w:hAnsi="Garamond"/>
          <w:sz w:val="26"/>
          <w:szCs w:val="26"/>
        </w:rPr>
        <w:t xml:space="preserve"> realizadas </w:t>
      </w:r>
      <w:r>
        <w:rPr>
          <w:rFonts w:ascii="Garamond" w:hAnsi="Garamond"/>
          <w:sz w:val="26"/>
          <w:szCs w:val="26"/>
        </w:rPr>
        <w:t>de acordo com o cronograma disposto nest</w:t>
      </w:r>
      <w:r w:rsidR="00A64410">
        <w:rPr>
          <w:rFonts w:ascii="Garamond" w:hAnsi="Garamond"/>
          <w:sz w:val="26"/>
          <w:szCs w:val="26"/>
        </w:rPr>
        <w:t>e regulamento</w:t>
      </w:r>
      <w:r>
        <w:rPr>
          <w:rFonts w:ascii="Garamond" w:hAnsi="Garamond"/>
          <w:sz w:val="26"/>
          <w:szCs w:val="26"/>
        </w:rPr>
        <w:t>.</w:t>
      </w:r>
    </w:p>
    <w:p w:rsidR="007E4CF4" w:rsidRPr="00B535DC" w:rsidRDefault="007E4CF4" w:rsidP="007E4CF4">
      <w:pPr>
        <w:pStyle w:val="SemEspaamento"/>
        <w:ind w:left="851"/>
        <w:jc w:val="both"/>
        <w:rPr>
          <w:rFonts w:ascii="Garamond" w:hAnsi="Garamond"/>
          <w:color w:val="FF0000"/>
          <w:sz w:val="26"/>
          <w:szCs w:val="26"/>
        </w:rPr>
      </w:pPr>
    </w:p>
    <w:p w:rsidR="00233DAB" w:rsidRPr="00A30A97" w:rsidRDefault="00233DAB" w:rsidP="00233DAB">
      <w:pPr>
        <w:pStyle w:val="SemEspaamento"/>
        <w:ind w:left="851"/>
        <w:jc w:val="both"/>
        <w:rPr>
          <w:rFonts w:ascii="Garamond" w:hAnsi="Garamond"/>
          <w:color w:val="FF0000"/>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0"/>
        <w:gridCol w:w="3324"/>
      </w:tblGrid>
      <w:tr w:rsidR="00233DAB" w:rsidRPr="003339DA" w:rsidTr="00A64410">
        <w:trPr>
          <w:trHeight w:val="416"/>
        </w:trPr>
        <w:tc>
          <w:tcPr>
            <w:tcW w:w="5170" w:type="dxa"/>
            <w:shd w:val="clear" w:color="auto" w:fill="D9D9D9"/>
            <w:vAlign w:val="center"/>
          </w:tcPr>
          <w:p w:rsidR="00233DAB" w:rsidRPr="003339DA" w:rsidRDefault="00233DAB" w:rsidP="003D4A58">
            <w:pPr>
              <w:pStyle w:val="SemEspaamento"/>
              <w:jc w:val="center"/>
              <w:rPr>
                <w:rFonts w:ascii="Garamond" w:hAnsi="Garamond"/>
                <w:b/>
                <w:bCs/>
                <w:sz w:val="26"/>
                <w:szCs w:val="26"/>
              </w:rPr>
            </w:pPr>
            <w:r w:rsidRPr="003339DA">
              <w:rPr>
                <w:rFonts w:ascii="Garamond" w:hAnsi="Garamond"/>
                <w:b/>
                <w:bCs/>
                <w:sz w:val="26"/>
                <w:szCs w:val="26"/>
              </w:rPr>
              <w:lastRenderedPageBreak/>
              <w:t>ETAPAS</w:t>
            </w:r>
          </w:p>
        </w:tc>
        <w:tc>
          <w:tcPr>
            <w:tcW w:w="3324" w:type="dxa"/>
            <w:shd w:val="clear" w:color="auto" w:fill="D9D9D9"/>
            <w:vAlign w:val="center"/>
          </w:tcPr>
          <w:p w:rsidR="00233DAB" w:rsidRPr="003339DA" w:rsidRDefault="00233DAB" w:rsidP="003D4A58">
            <w:pPr>
              <w:pStyle w:val="SemEspaamento"/>
              <w:jc w:val="center"/>
              <w:rPr>
                <w:rFonts w:ascii="Garamond" w:hAnsi="Garamond"/>
                <w:b/>
                <w:bCs/>
                <w:sz w:val="26"/>
                <w:szCs w:val="26"/>
              </w:rPr>
            </w:pPr>
            <w:r w:rsidRPr="003339DA">
              <w:rPr>
                <w:rFonts w:ascii="Garamond" w:hAnsi="Garamond"/>
                <w:b/>
                <w:bCs/>
                <w:sz w:val="26"/>
                <w:szCs w:val="26"/>
              </w:rPr>
              <w:t>PRAZOS</w:t>
            </w:r>
          </w:p>
        </w:tc>
      </w:tr>
      <w:tr w:rsidR="00233DAB" w:rsidRPr="003339DA" w:rsidTr="00A64410">
        <w:trPr>
          <w:trHeight w:val="198"/>
        </w:trPr>
        <w:tc>
          <w:tcPr>
            <w:tcW w:w="5170" w:type="dxa"/>
            <w:shd w:val="clear" w:color="auto" w:fill="auto"/>
          </w:tcPr>
          <w:p w:rsidR="00233DAB" w:rsidRPr="003339DA" w:rsidRDefault="00233DAB" w:rsidP="003D4A58">
            <w:pPr>
              <w:pStyle w:val="SemEspaamento"/>
              <w:rPr>
                <w:rFonts w:ascii="Garamond" w:hAnsi="Garamond"/>
                <w:sz w:val="26"/>
                <w:szCs w:val="26"/>
              </w:rPr>
            </w:pPr>
            <w:r w:rsidRPr="003339DA">
              <w:rPr>
                <w:rFonts w:ascii="Garamond" w:hAnsi="Garamond"/>
                <w:sz w:val="26"/>
                <w:szCs w:val="26"/>
              </w:rPr>
              <w:t>Inscrições</w:t>
            </w:r>
          </w:p>
        </w:tc>
        <w:tc>
          <w:tcPr>
            <w:tcW w:w="3324" w:type="dxa"/>
            <w:shd w:val="clear" w:color="auto" w:fill="auto"/>
          </w:tcPr>
          <w:p w:rsidR="00233DAB" w:rsidRPr="003339DA" w:rsidRDefault="00E0442F" w:rsidP="00DE3CC1">
            <w:pPr>
              <w:pStyle w:val="SemEspaamento"/>
              <w:jc w:val="center"/>
              <w:rPr>
                <w:rFonts w:ascii="Garamond" w:hAnsi="Garamond"/>
                <w:sz w:val="26"/>
                <w:szCs w:val="26"/>
              </w:rPr>
            </w:pPr>
            <w:r>
              <w:rPr>
                <w:rFonts w:ascii="Garamond" w:hAnsi="Garamond"/>
                <w:sz w:val="26"/>
                <w:szCs w:val="26"/>
              </w:rPr>
              <w:t>0</w:t>
            </w:r>
            <w:r w:rsidR="00DE3CC1">
              <w:rPr>
                <w:rFonts w:ascii="Garamond" w:hAnsi="Garamond"/>
                <w:sz w:val="26"/>
                <w:szCs w:val="26"/>
              </w:rPr>
              <w:t>2</w:t>
            </w:r>
            <w:r>
              <w:rPr>
                <w:rFonts w:ascii="Garamond" w:hAnsi="Garamond"/>
                <w:sz w:val="26"/>
                <w:szCs w:val="26"/>
              </w:rPr>
              <w:t>.10</w:t>
            </w:r>
            <w:r w:rsidR="00233DAB" w:rsidRPr="003339DA">
              <w:rPr>
                <w:rFonts w:ascii="Garamond" w:hAnsi="Garamond"/>
                <w:sz w:val="26"/>
                <w:szCs w:val="26"/>
              </w:rPr>
              <w:t xml:space="preserve"> a </w:t>
            </w:r>
            <w:r w:rsidR="00052BC2">
              <w:rPr>
                <w:rFonts w:ascii="Garamond" w:hAnsi="Garamond"/>
                <w:sz w:val="26"/>
                <w:szCs w:val="26"/>
              </w:rPr>
              <w:t>25.10.2024</w:t>
            </w:r>
          </w:p>
        </w:tc>
      </w:tr>
      <w:tr w:rsidR="00233DAB" w:rsidRPr="003339DA" w:rsidTr="00A64410">
        <w:tc>
          <w:tcPr>
            <w:tcW w:w="5170" w:type="dxa"/>
            <w:shd w:val="clear" w:color="auto" w:fill="auto"/>
          </w:tcPr>
          <w:p w:rsidR="00233DAB" w:rsidRPr="003339DA" w:rsidRDefault="00A64410" w:rsidP="003D4A58">
            <w:pPr>
              <w:pStyle w:val="SemEspaamento"/>
              <w:rPr>
                <w:rFonts w:ascii="Garamond" w:hAnsi="Garamond"/>
                <w:sz w:val="26"/>
                <w:szCs w:val="26"/>
              </w:rPr>
            </w:pPr>
            <w:r>
              <w:rPr>
                <w:rFonts w:ascii="Garamond" w:hAnsi="Garamond"/>
                <w:sz w:val="26"/>
                <w:szCs w:val="26"/>
              </w:rPr>
              <w:t>Sorteio da ordem de apresentação</w:t>
            </w:r>
            <w:r w:rsidR="00FC7992">
              <w:rPr>
                <w:rFonts w:ascii="Garamond" w:hAnsi="Garamond"/>
                <w:sz w:val="26"/>
                <w:szCs w:val="26"/>
              </w:rPr>
              <w:t xml:space="preserve"> </w:t>
            </w:r>
          </w:p>
        </w:tc>
        <w:tc>
          <w:tcPr>
            <w:tcW w:w="3324" w:type="dxa"/>
            <w:shd w:val="clear" w:color="auto" w:fill="auto"/>
          </w:tcPr>
          <w:p w:rsidR="00233DAB" w:rsidRDefault="00052BC2" w:rsidP="003D4A58">
            <w:pPr>
              <w:pStyle w:val="SemEspaamento"/>
              <w:jc w:val="center"/>
              <w:rPr>
                <w:rFonts w:ascii="Garamond" w:hAnsi="Garamond"/>
                <w:sz w:val="26"/>
                <w:szCs w:val="26"/>
              </w:rPr>
            </w:pPr>
            <w:r>
              <w:rPr>
                <w:rFonts w:ascii="Garamond" w:hAnsi="Garamond"/>
                <w:sz w:val="26"/>
                <w:szCs w:val="26"/>
              </w:rPr>
              <w:t>29.10.2024</w:t>
            </w:r>
          </w:p>
        </w:tc>
      </w:tr>
      <w:tr w:rsidR="00233DAB" w:rsidRPr="003339DA" w:rsidTr="00A64410">
        <w:tc>
          <w:tcPr>
            <w:tcW w:w="5170" w:type="dxa"/>
            <w:shd w:val="clear" w:color="auto" w:fill="auto"/>
          </w:tcPr>
          <w:p w:rsidR="00233DAB" w:rsidRPr="003339DA" w:rsidRDefault="00A64410" w:rsidP="003D4A58">
            <w:pPr>
              <w:pStyle w:val="SemEspaamento"/>
              <w:rPr>
                <w:rFonts w:ascii="Garamond" w:hAnsi="Garamond"/>
                <w:sz w:val="26"/>
                <w:szCs w:val="26"/>
              </w:rPr>
            </w:pPr>
            <w:r>
              <w:rPr>
                <w:rFonts w:ascii="Garamond" w:hAnsi="Garamond"/>
                <w:sz w:val="26"/>
                <w:szCs w:val="26"/>
              </w:rPr>
              <w:t>Etapas eliminatórias</w:t>
            </w:r>
          </w:p>
        </w:tc>
        <w:tc>
          <w:tcPr>
            <w:tcW w:w="3324" w:type="dxa"/>
            <w:shd w:val="clear" w:color="auto" w:fill="auto"/>
          </w:tcPr>
          <w:p w:rsidR="00233DAB" w:rsidRPr="0069190D" w:rsidRDefault="00052BC2" w:rsidP="00C75331">
            <w:pPr>
              <w:pStyle w:val="SemEspaamento"/>
              <w:jc w:val="center"/>
              <w:rPr>
                <w:rFonts w:ascii="Garamond" w:hAnsi="Garamond"/>
                <w:sz w:val="26"/>
                <w:szCs w:val="26"/>
              </w:rPr>
            </w:pPr>
            <w:r>
              <w:rPr>
                <w:rFonts w:ascii="Garamond" w:hAnsi="Garamond"/>
                <w:sz w:val="26"/>
                <w:szCs w:val="26"/>
              </w:rPr>
              <w:t>0</w:t>
            </w:r>
            <w:r w:rsidR="00C75331">
              <w:rPr>
                <w:rFonts w:ascii="Garamond" w:hAnsi="Garamond"/>
                <w:sz w:val="26"/>
                <w:szCs w:val="26"/>
              </w:rPr>
              <w:t>8</w:t>
            </w:r>
            <w:r>
              <w:rPr>
                <w:rFonts w:ascii="Garamond" w:hAnsi="Garamond"/>
                <w:sz w:val="26"/>
                <w:szCs w:val="26"/>
              </w:rPr>
              <w:t xml:space="preserve"> e 0</w:t>
            </w:r>
            <w:r w:rsidR="00C75331">
              <w:rPr>
                <w:rFonts w:ascii="Garamond" w:hAnsi="Garamond"/>
                <w:sz w:val="26"/>
                <w:szCs w:val="26"/>
              </w:rPr>
              <w:t>9</w:t>
            </w:r>
            <w:r>
              <w:rPr>
                <w:rFonts w:ascii="Garamond" w:hAnsi="Garamond"/>
                <w:sz w:val="26"/>
                <w:szCs w:val="26"/>
              </w:rPr>
              <w:t>.11.2024</w:t>
            </w:r>
          </w:p>
        </w:tc>
      </w:tr>
      <w:tr w:rsidR="00233DAB" w:rsidRPr="003339DA" w:rsidTr="00A64410">
        <w:tc>
          <w:tcPr>
            <w:tcW w:w="5170" w:type="dxa"/>
            <w:shd w:val="clear" w:color="auto" w:fill="auto"/>
          </w:tcPr>
          <w:p w:rsidR="00233DAB" w:rsidRPr="003339DA" w:rsidRDefault="00A64410" w:rsidP="003D4A58">
            <w:pPr>
              <w:pStyle w:val="SemEspaamento"/>
              <w:rPr>
                <w:rFonts w:ascii="Garamond" w:hAnsi="Garamond"/>
                <w:sz w:val="26"/>
                <w:szCs w:val="26"/>
              </w:rPr>
            </w:pPr>
            <w:r>
              <w:rPr>
                <w:rFonts w:ascii="Garamond" w:hAnsi="Garamond"/>
                <w:sz w:val="26"/>
                <w:szCs w:val="26"/>
              </w:rPr>
              <w:t>Etapa final</w:t>
            </w:r>
          </w:p>
        </w:tc>
        <w:tc>
          <w:tcPr>
            <w:tcW w:w="3324" w:type="dxa"/>
            <w:shd w:val="clear" w:color="auto" w:fill="auto"/>
          </w:tcPr>
          <w:p w:rsidR="00233DAB" w:rsidRPr="0069190D" w:rsidRDefault="00C75331" w:rsidP="003D4A58">
            <w:pPr>
              <w:pStyle w:val="SemEspaamento"/>
              <w:jc w:val="center"/>
              <w:rPr>
                <w:rFonts w:ascii="Garamond" w:hAnsi="Garamond"/>
                <w:sz w:val="26"/>
                <w:szCs w:val="26"/>
              </w:rPr>
            </w:pPr>
            <w:r>
              <w:rPr>
                <w:rFonts w:ascii="Garamond" w:hAnsi="Garamond"/>
                <w:sz w:val="26"/>
                <w:szCs w:val="26"/>
              </w:rPr>
              <w:t>10</w:t>
            </w:r>
            <w:r w:rsidR="00052BC2">
              <w:rPr>
                <w:rFonts w:ascii="Garamond" w:hAnsi="Garamond"/>
                <w:sz w:val="26"/>
                <w:szCs w:val="26"/>
              </w:rPr>
              <w:t>.11.2024</w:t>
            </w:r>
          </w:p>
        </w:tc>
      </w:tr>
    </w:tbl>
    <w:p w:rsidR="00233DAB" w:rsidRPr="003339DA" w:rsidRDefault="00233DAB" w:rsidP="00233DAB">
      <w:pPr>
        <w:pStyle w:val="SemEspaamento"/>
        <w:rPr>
          <w:rFonts w:ascii="Garamond" w:hAnsi="Garamond"/>
          <w:color w:val="FF0000"/>
          <w:sz w:val="26"/>
          <w:szCs w:val="26"/>
        </w:rPr>
      </w:pPr>
    </w:p>
    <w:p w:rsidR="00233DAB" w:rsidRPr="007536C6" w:rsidRDefault="00233DAB" w:rsidP="00233DAB">
      <w:pPr>
        <w:pStyle w:val="SemEspaamento"/>
        <w:numPr>
          <w:ilvl w:val="1"/>
          <w:numId w:val="1"/>
        </w:numPr>
        <w:ind w:left="851" w:hanging="567"/>
        <w:jc w:val="both"/>
        <w:rPr>
          <w:rFonts w:ascii="Garamond" w:hAnsi="Garamond"/>
          <w:color w:val="FF0000"/>
          <w:sz w:val="26"/>
          <w:szCs w:val="26"/>
        </w:rPr>
      </w:pPr>
      <w:r>
        <w:rPr>
          <w:rFonts w:ascii="Garamond" w:hAnsi="Garamond"/>
          <w:sz w:val="26"/>
          <w:szCs w:val="26"/>
        </w:rPr>
        <w:t xml:space="preserve">As inscrições deverão ser realizadas das 8 horas do dia </w:t>
      </w:r>
      <w:r w:rsidR="00E0442F">
        <w:rPr>
          <w:rFonts w:ascii="Garamond" w:hAnsi="Garamond"/>
          <w:sz w:val="26"/>
          <w:szCs w:val="26"/>
        </w:rPr>
        <w:t>0</w:t>
      </w:r>
      <w:r w:rsidR="00DE3CC1">
        <w:rPr>
          <w:rFonts w:ascii="Garamond" w:hAnsi="Garamond"/>
          <w:sz w:val="26"/>
          <w:szCs w:val="26"/>
        </w:rPr>
        <w:t>2</w:t>
      </w:r>
      <w:r w:rsidR="00E0442F">
        <w:rPr>
          <w:rFonts w:ascii="Garamond" w:hAnsi="Garamond"/>
          <w:sz w:val="26"/>
          <w:szCs w:val="26"/>
        </w:rPr>
        <w:t xml:space="preserve"> de outubro</w:t>
      </w:r>
      <w:r>
        <w:rPr>
          <w:rFonts w:ascii="Garamond" w:hAnsi="Garamond"/>
          <w:sz w:val="26"/>
          <w:szCs w:val="26"/>
        </w:rPr>
        <w:t xml:space="preserve"> de 202</w:t>
      </w:r>
      <w:r w:rsidR="002B66B4">
        <w:rPr>
          <w:rFonts w:ascii="Garamond" w:hAnsi="Garamond"/>
          <w:sz w:val="26"/>
          <w:szCs w:val="26"/>
        </w:rPr>
        <w:t>4</w:t>
      </w:r>
      <w:r>
        <w:rPr>
          <w:rFonts w:ascii="Garamond" w:hAnsi="Garamond"/>
          <w:sz w:val="26"/>
          <w:szCs w:val="26"/>
        </w:rPr>
        <w:t xml:space="preserve"> até às </w:t>
      </w:r>
      <w:r w:rsidR="00D520E1">
        <w:rPr>
          <w:rFonts w:ascii="Garamond" w:hAnsi="Garamond"/>
          <w:sz w:val="26"/>
          <w:szCs w:val="26"/>
        </w:rPr>
        <w:t>23</w:t>
      </w:r>
      <w:r>
        <w:rPr>
          <w:rFonts w:ascii="Garamond" w:hAnsi="Garamond"/>
          <w:sz w:val="26"/>
          <w:szCs w:val="26"/>
        </w:rPr>
        <w:t>h</w:t>
      </w:r>
      <w:r w:rsidR="00644C06">
        <w:rPr>
          <w:rFonts w:ascii="Garamond" w:hAnsi="Garamond"/>
          <w:sz w:val="26"/>
          <w:szCs w:val="26"/>
        </w:rPr>
        <w:t>59</w:t>
      </w:r>
      <w:r>
        <w:rPr>
          <w:rFonts w:ascii="Garamond" w:hAnsi="Garamond"/>
          <w:sz w:val="26"/>
          <w:szCs w:val="26"/>
        </w:rPr>
        <w:t xml:space="preserve"> do dia </w:t>
      </w:r>
      <w:r w:rsidR="002B66B4">
        <w:rPr>
          <w:rFonts w:ascii="Garamond" w:hAnsi="Garamond"/>
          <w:sz w:val="26"/>
          <w:szCs w:val="26"/>
        </w:rPr>
        <w:t>25</w:t>
      </w:r>
      <w:r>
        <w:rPr>
          <w:rFonts w:ascii="Garamond" w:hAnsi="Garamond"/>
          <w:sz w:val="26"/>
          <w:szCs w:val="26"/>
        </w:rPr>
        <w:t xml:space="preserve"> de </w:t>
      </w:r>
      <w:r w:rsidR="002B66B4">
        <w:rPr>
          <w:rFonts w:ascii="Garamond" w:hAnsi="Garamond"/>
          <w:sz w:val="26"/>
          <w:szCs w:val="26"/>
        </w:rPr>
        <w:t>outubro</w:t>
      </w:r>
      <w:r w:rsidRPr="00403C93">
        <w:rPr>
          <w:rFonts w:ascii="Garamond" w:hAnsi="Garamond"/>
          <w:sz w:val="26"/>
          <w:szCs w:val="26"/>
        </w:rPr>
        <w:t xml:space="preserve"> de 202</w:t>
      </w:r>
      <w:r w:rsidR="002B66B4">
        <w:rPr>
          <w:rFonts w:ascii="Garamond" w:hAnsi="Garamond"/>
          <w:sz w:val="26"/>
          <w:szCs w:val="26"/>
        </w:rPr>
        <w:t>4</w:t>
      </w:r>
      <w:r w:rsidRPr="00403C93">
        <w:rPr>
          <w:rFonts w:ascii="Garamond" w:hAnsi="Garamond"/>
          <w:sz w:val="26"/>
          <w:szCs w:val="26"/>
        </w:rPr>
        <w:t xml:space="preserve">, </w:t>
      </w:r>
      <w:r w:rsidR="00D520E1">
        <w:rPr>
          <w:rFonts w:ascii="Garamond" w:hAnsi="Garamond"/>
          <w:sz w:val="26"/>
          <w:szCs w:val="26"/>
        </w:rPr>
        <w:t xml:space="preserve">através do e-mail </w:t>
      </w:r>
      <w:r w:rsidR="00FC7992">
        <w:rPr>
          <w:rFonts w:ascii="Garamond" w:hAnsi="Garamond"/>
          <w:sz w:val="26"/>
          <w:szCs w:val="26"/>
        </w:rPr>
        <w:t xml:space="preserve">da SECULT: </w:t>
      </w:r>
      <w:proofErr w:type="gramStart"/>
      <w:r w:rsidR="00FC7992">
        <w:rPr>
          <w:rFonts w:ascii="Garamond" w:hAnsi="Garamond"/>
          <w:sz w:val="26"/>
          <w:szCs w:val="26"/>
        </w:rPr>
        <w:t>festivais@sjb.rj.gov.br</w:t>
      </w:r>
      <w:proofErr w:type="gramEnd"/>
      <w:r w:rsidR="00FC7992">
        <w:rPr>
          <w:rFonts w:ascii="Garamond" w:hAnsi="Garamond"/>
          <w:sz w:val="26"/>
          <w:szCs w:val="26"/>
        </w:rPr>
        <w:t xml:space="preserve"> </w:t>
      </w:r>
    </w:p>
    <w:p w:rsidR="007536C6" w:rsidRPr="007536C6" w:rsidRDefault="007536C6" w:rsidP="007536C6">
      <w:pPr>
        <w:pStyle w:val="SemEspaamento"/>
        <w:numPr>
          <w:ilvl w:val="2"/>
          <w:numId w:val="1"/>
        </w:numPr>
        <w:ind w:left="1701" w:hanging="425"/>
        <w:jc w:val="both"/>
        <w:rPr>
          <w:rFonts w:ascii="Garamond" w:hAnsi="Garamond"/>
          <w:sz w:val="26"/>
          <w:szCs w:val="26"/>
        </w:rPr>
      </w:pPr>
      <w:r w:rsidRPr="007536C6">
        <w:rPr>
          <w:rFonts w:ascii="Garamond" w:hAnsi="Garamond"/>
          <w:sz w:val="26"/>
          <w:szCs w:val="26"/>
        </w:rPr>
        <w:t>Inscrições</w:t>
      </w:r>
      <w:r>
        <w:rPr>
          <w:rFonts w:ascii="Garamond" w:hAnsi="Garamond"/>
          <w:sz w:val="26"/>
          <w:szCs w:val="26"/>
        </w:rPr>
        <w:t xml:space="preserve"> enviadas</w:t>
      </w:r>
      <w:proofErr w:type="gramStart"/>
      <w:r>
        <w:rPr>
          <w:rFonts w:ascii="Garamond" w:hAnsi="Garamond"/>
          <w:sz w:val="26"/>
          <w:szCs w:val="26"/>
        </w:rPr>
        <w:t xml:space="preserve">  </w:t>
      </w:r>
      <w:proofErr w:type="gramEnd"/>
      <w:r>
        <w:rPr>
          <w:rFonts w:ascii="Garamond" w:hAnsi="Garamond"/>
          <w:sz w:val="26"/>
          <w:szCs w:val="26"/>
        </w:rPr>
        <w:t xml:space="preserve">fora do horário e período citados no item 4.2 serão desconsideradas. </w:t>
      </w:r>
    </w:p>
    <w:p w:rsidR="00233DAB" w:rsidRPr="002D3D22" w:rsidRDefault="00233DAB" w:rsidP="00233DAB">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Toda a documentação necessária deverá </w:t>
      </w:r>
      <w:r w:rsidR="00D520E1">
        <w:rPr>
          <w:rFonts w:ascii="Garamond" w:hAnsi="Garamond"/>
          <w:sz w:val="26"/>
          <w:szCs w:val="26"/>
        </w:rPr>
        <w:t>enviada</w:t>
      </w:r>
      <w:r>
        <w:rPr>
          <w:rFonts w:ascii="Garamond" w:hAnsi="Garamond"/>
          <w:sz w:val="26"/>
          <w:szCs w:val="26"/>
        </w:rPr>
        <w:t xml:space="preserve"> com o assunto “</w:t>
      </w:r>
      <w:r w:rsidR="00D520E1">
        <w:rPr>
          <w:rFonts w:ascii="Garamond" w:hAnsi="Garamond"/>
          <w:sz w:val="26"/>
          <w:szCs w:val="26"/>
        </w:rPr>
        <w:t>3</w:t>
      </w:r>
      <w:r w:rsidR="00BF5FC4">
        <w:rPr>
          <w:rFonts w:ascii="Garamond" w:hAnsi="Garamond"/>
          <w:sz w:val="26"/>
          <w:szCs w:val="26"/>
        </w:rPr>
        <w:t>6</w:t>
      </w:r>
      <w:r w:rsidR="00D520E1">
        <w:rPr>
          <w:rFonts w:ascii="Garamond" w:hAnsi="Garamond"/>
          <w:sz w:val="26"/>
          <w:szCs w:val="26"/>
        </w:rPr>
        <w:t>º FESCAN</w:t>
      </w:r>
      <w:r>
        <w:rPr>
          <w:rFonts w:ascii="Garamond" w:hAnsi="Garamond"/>
          <w:sz w:val="26"/>
          <w:szCs w:val="26"/>
        </w:rPr>
        <w:t>”</w:t>
      </w:r>
      <w:r w:rsidR="00641174">
        <w:rPr>
          <w:rFonts w:ascii="Garamond" w:hAnsi="Garamond"/>
          <w:sz w:val="26"/>
          <w:szCs w:val="26"/>
        </w:rPr>
        <w:t xml:space="preserve"> e anexada ao e-mail</w:t>
      </w:r>
      <w:r>
        <w:rPr>
          <w:rFonts w:ascii="Garamond" w:hAnsi="Garamond"/>
          <w:sz w:val="26"/>
          <w:szCs w:val="26"/>
        </w:rPr>
        <w:t xml:space="preserve">. Eis a documentação: </w:t>
      </w:r>
    </w:p>
    <w:p w:rsidR="00233DAB" w:rsidRPr="002D3D22" w:rsidRDefault="00233DAB" w:rsidP="00233DAB">
      <w:pPr>
        <w:pStyle w:val="SemEspaamento"/>
        <w:numPr>
          <w:ilvl w:val="0"/>
          <w:numId w:val="2"/>
        </w:numPr>
        <w:tabs>
          <w:tab w:val="left" w:pos="851"/>
        </w:tabs>
        <w:ind w:left="1276"/>
        <w:jc w:val="both"/>
        <w:rPr>
          <w:rFonts w:ascii="Garamond" w:hAnsi="Garamond"/>
          <w:sz w:val="26"/>
          <w:szCs w:val="26"/>
        </w:rPr>
      </w:pPr>
      <w:r w:rsidRPr="002039E3">
        <w:rPr>
          <w:rFonts w:ascii="Garamond" w:hAnsi="Garamond"/>
          <w:sz w:val="26"/>
          <w:szCs w:val="26"/>
        </w:rPr>
        <w:t>Documento de identificação com foto e assinatura</w:t>
      </w:r>
      <w:r>
        <w:rPr>
          <w:rFonts w:ascii="Garamond" w:hAnsi="Garamond"/>
          <w:sz w:val="26"/>
          <w:szCs w:val="26"/>
        </w:rPr>
        <w:t xml:space="preserve">: </w:t>
      </w:r>
      <w:r w:rsidRPr="002039E3">
        <w:rPr>
          <w:rFonts w:ascii="Garamond" w:hAnsi="Garamond"/>
          <w:sz w:val="26"/>
          <w:szCs w:val="26"/>
        </w:rPr>
        <w:t>RG</w:t>
      </w:r>
      <w:r>
        <w:rPr>
          <w:rFonts w:ascii="Garamond" w:hAnsi="Garamond"/>
          <w:sz w:val="26"/>
          <w:szCs w:val="26"/>
        </w:rPr>
        <w:t xml:space="preserve"> (Registro Geral</w:t>
      </w:r>
      <w:r w:rsidRPr="002039E3">
        <w:rPr>
          <w:rFonts w:ascii="Garamond" w:hAnsi="Garamond"/>
          <w:sz w:val="26"/>
          <w:szCs w:val="26"/>
        </w:rPr>
        <w:t>)</w:t>
      </w:r>
      <w:r>
        <w:rPr>
          <w:rFonts w:ascii="Garamond" w:hAnsi="Garamond"/>
          <w:sz w:val="26"/>
          <w:szCs w:val="26"/>
        </w:rPr>
        <w:t xml:space="preserve"> ou </w:t>
      </w:r>
      <w:r w:rsidRPr="002039E3">
        <w:rPr>
          <w:rFonts w:ascii="Garamond" w:hAnsi="Garamond"/>
          <w:sz w:val="26"/>
          <w:szCs w:val="26"/>
        </w:rPr>
        <w:t>CNH (Carteira Nacional de Habilitação) ou</w:t>
      </w:r>
      <w:r>
        <w:rPr>
          <w:rFonts w:ascii="Garamond" w:hAnsi="Garamond"/>
          <w:sz w:val="26"/>
          <w:szCs w:val="26"/>
        </w:rPr>
        <w:t xml:space="preserve"> CTPS (</w:t>
      </w:r>
      <w:r w:rsidRPr="002039E3">
        <w:rPr>
          <w:rFonts w:ascii="Garamond" w:hAnsi="Garamond"/>
          <w:sz w:val="26"/>
          <w:szCs w:val="26"/>
        </w:rPr>
        <w:t xml:space="preserve">Carteira de Trabalho e Previdência Social) </w:t>
      </w:r>
      <w:r w:rsidR="00E81A03">
        <w:rPr>
          <w:rFonts w:ascii="Garamond" w:hAnsi="Garamond"/>
          <w:sz w:val="26"/>
          <w:szCs w:val="26"/>
        </w:rPr>
        <w:t xml:space="preserve">do Participante. </w:t>
      </w:r>
    </w:p>
    <w:p w:rsidR="00233DAB"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CPF</w:t>
      </w:r>
    </w:p>
    <w:p w:rsidR="0010440F" w:rsidRPr="002D3D22" w:rsidRDefault="0010440F" w:rsidP="00233DAB">
      <w:pPr>
        <w:pStyle w:val="SemEspaamento"/>
        <w:numPr>
          <w:ilvl w:val="0"/>
          <w:numId w:val="2"/>
        </w:numPr>
        <w:tabs>
          <w:tab w:val="left" w:pos="851"/>
        </w:tabs>
        <w:ind w:left="1276"/>
        <w:jc w:val="both"/>
        <w:rPr>
          <w:rFonts w:ascii="Garamond" w:hAnsi="Garamond"/>
          <w:sz w:val="26"/>
          <w:szCs w:val="26"/>
        </w:rPr>
      </w:pPr>
      <w:r>
        <w:rPr>
          <w:rFonts w:ascii="Garamond" w:hAnsi="Garamond"/>
          <w:sz w:val="26"/>
          <w:szCs w:val="26"/>
        </w:rPr>
        <w:t>Comprovante de residência</w:t>
      </w:r>
    </w:p>
    <w:p w:rsidR="00233DAB" w:rsidRPr="002D3D22"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Comprovante bancário (frente e verso do cartão)</w:t>
      </w:r>
    </w:p>
    <w:p w:rsidR="00233DAB" w:rsidRDefault="00233DAB" w:rsidP="00233DAB">
      <w:pPr>
        <w:pStyle w:val="SemEspaamento"/>
        <w:numPr>
          <w:ilvl w:val="2"/>
          <w:numId w:val="2"/>
        </w:numPr>
        <w:tabs>
          <w:tab w:val="left" w:pos="851"/>
        </w:tabs>
        <w:jc w:val="both"/>
        <w:rPr>
          <w:rFonts w:ascii="Garamond" w:hAnsi="Garamond"/>
          <w:sz w:val="26"/>
          <w:szCs w:val="26"/>
        </w:rPr>
      </w:pPr>
      <w:r w:rsidRPr="002D3D22">
        <w:rPr>
          <w:rFonts w:ascii="Garamond" w:hAnsi="Garamond"/>
          <w:sz w:val="26"/>
          <w:szCs w:val="26"/>
        </w:rPr>
        <w:t>Não será aceita conta poupança;</w:t>
      </w:r>
    </w:p>
    <w:p w:rsidR="00BA1170" w:rsidRPr="002D3D22" w:rsidRDefault="00BA1170" w:rsidP="00233DAB">
      <w:pPr>
        <w:pStyle w:val="SemEspaamento"/>
        <w:numPr>
          <w:ilvl w:val="2"/>
          <w:numId w:val="2"/>
        </w:numPr>
        <w:tabs>
          <w:tab w:val="left" w:pos="851"/>
        </w:tabs>
        <w:jc w:val="both"/>
        <w:rPr>
          <w:rFonts w:ascii="Garamond" w:hAnsi="Garamond"/>
          <w:sz w:val="26"/>
          <w:szCs w:val="26"/>
        </w:rPr>
      </w:pPr>
      <w:r>
        <w:rPr>
          <w:rFonts w:ascii="Garamond" w:hAnsi="Garamond"/>
          <w:sz w:val="26"/>
          <w:szCs w:val="26"/>
        </w:rPr>
        <w:t>O Participante poderá autorizar terceiro o recebimento da premiação conforme termo em anexo</w:t>
      </w:r>
      <w:r w:rsidR="00E42012">
        <w:rPr>
          <w:rFonts w:ascii="Garamond" w:hAnsi="Garamond"/>
          <w:sz w:val="26"/>
          <w:szCs w:val="26"/>
        </w:rPr>
        <w:t>.</w:t>
      </w:r>
    </w:p>
    <w:p w:rsidR="00233DAB" w:rsidRDefault="00233DAB" w:rsidP="00233DAB">
      <w:pPr>
        <w:pStyle w:val="SemEspaamento"/>
        <w:numPr>
          <w:ilvl w:val="0"/>
          <w:numId w:val="2"/>
        </w:numPr>
        <w:tabs>
          <w:tab w:val="left" w:pos="851"/>
        </w:tabs>
        <w:ind w:left="1276"/>
        <w:jc w:val="both"/>
        <w:rPr>
          <w:rFonts w:ascii="Garamond" w:hAnsi="Garamond"/>
          <w:sz w:val="26"/>
          <w:szCs w:val="26"/>
        </w:rPr>
      </w:pPr>
      <w:r w:rsidRPr="002D3D22">
        <w:rPr>
          <w:rFonts w:ascii="Garamond" w:hAnsi="Garamond"/>
          <w:sz w:val="26"/>
          <w:szCs w:val="26"/>
        </w:rPr>
        <w:t xml:space="preserve">Ficha de </w:t>
      </w:r>
      <w:r>
        <w:rPr>
          <w:rFonts w:ascii="Garamond" w:hAnsi="Garamond"/>
          <w:sz w:val="26"/>
          <w:szCs w:val="26"/>
        </w:rPr>
        <w:t>I</w:t>
      </w:r>
      <w:r w:rsidRPr="002D3D22">
        <w:rPr>
          <w:rFonts w:ascii="Garamond" w:hAnsi="Garamond"/>
          <w:sz w:val="26"/>
          <w:szCs w:val="26"/>
        </w:rPr>
        <w:t>nscrição devidamente preenchida</w:t>
      </w:r>
      <w:r w:rsidR="00E81A03">
        <w:rPr>
          <w:rFonts w:ascii="Garamond" w:hAnsi="Garamond"/>
          <w:sz w:val="26"/>
          <w:szCs w:val="26"/>
        </w:rPr>
        <w:t>.</w:t>
      </w:r>
    </w:p>
    <w:p w:rsidR="00233DAB" w:rsidRDefault="00233DAB" w:rsidP="00233DAB">
      <w:pPr>
        <w:pStyle w:val="SemEspaamento"/>
        <w:numPr>
          <w:ilvl w:val="2"/>
          <w:numId w:val="2"/>
        </w:numPr>
        <w:tabs>
          <w:tab w:val="left" w:pos="851"/>
        </w:tabs>
        <w:jc w:val="both"/>
        <w:rPr>
          <w:rFonts w:ascii="Garamond" w:hAnsi="Garamond"/>
          <w:sz w:val="26"/>
          <w:szCs w:val="26"/>
        </w:rPr>
      </w:pPr>
      <w:r>
        <w:rPr>
          <w:rFonts w:ascii="Garamond" w:hAnsi="Garamond"/>
          <w:sz w:val="26"/>
          <w:szCs w:val="26"/>
        </w:rPr>
        <w:t xml:space="preserve">A Ficha de Inscrição </w:t>
      </w:r>
      <w:r w:rsidR="00FC7992">
        <w:rPr>
          <w:rFonts w:ascii="Garamond" w:hAnsi="Garamond"/>
          <w:sz w:val="26"/>
          <w:szCs w:val="26"/>
        </w:rPr>
        <w:t xml:space="preserve">estará disponível para download na divulgação do festival. </w:t>
      </w:r>
      <w:r w:rsidR="009804DE">
        <w:rPr>
          <w:rFonts w:ascii="Garamond" w:hAnsi="Garamond"/>
          <w:sz w:val="26"/>
          <w:szCs w:val="26"/>
        </w:rPr>
        <w:t xml:space="preserve"> </w:t>
      </w:r>
    </w:p>
    <w:p w:rsidR="00A77144" w:rsidRPr="003F3970" w:rsidRDefault="00A77144" w:rsidP="00A77144">
      <w:pPr>
        <w:pStyle w:val="SemEspaamento"/>
        <w:numPr>
          <w:ilvl w:val="0"/>
          <w:numId w:val="2"/>
        </w:numPr>
        <w:tabs>
          <w:tab w:val="left" w:pos="851"/>
        </w:tabs>
        <w:ind w:left="1276"/>
        <w:jc w:val="both"/>
        <w:rPr>
          <w:rFonts w:ascii="Garamond" w:hAnsi="Garamond"/>
          <w:sz w:val="26"/>
          <w:szCs w:val="26"/>
        </w:rPr>
      </w:pPr>
      <w:r w:rsidRPr="003F3970">
        <w:rPr>
          <w:rFonts w:ascii="Garamond" w:hAnsi="Garamond"/>
          <w:sz w:val="26"/>
          <w:szCs w:val="26"/>
        </w:rPr>
        <w:t>CND – Certidão de Negativa de Débitos</w:t>
      </w:r>
      <w:r>
        <w:rPr>
          <w:rFonts w:ascii="Garamond" w:hAnsi="Garamond"/>
          <w:sz w:val="26"/>
          <w:szCs w:val="26"/>
        </w:rPr>
        <w:t xml:space="preserve"> </w:t>
      </w:r>
      <w:r w:rsidR="007875E0">
        <w:rPr>
          <w:rFonts w:ascii="Garamond" w:hAnsi="Garamond"/>
          <w:sz w:val="26"/>
          <w:szCs w:val="26"/>
        </w:rPr>
        <w:t>de São João da Barra</w:t>
      </w:r>
      <w:r w:rsidRPr="003F3970">
        <w:rPr>
          <w:rFonts w:ascii="Garamond" w:hAnsi="Garamond"/>
          <w:sz w:val="26"/>
          <w:szCs w:val="26"/>
        </w:rPr>
        <w:t xml:space="preserve"> como prova de regularidade </w:t>
      </w:r>
      <w:r w:rsidR="007875E0">
        <w:rPr>
          <w:rFonts w:ascii="Garamond" w:hAnsi="Garamond"/>
          <w:sz w:val="26"/>
          <w:szCs w:val="26"/>
        </w:rPr>
        <w:t xml:space="preserve">do participante com o município. </w:t>
      </w:r>
    </w:p>
    <w:p w:rsidR="004800F3" w:rsidRDefault="004800F3" w:rsidP="004800F3">
      <w:pPr>
        <w:pStyle w:val="SemEspaamento"/>
        <w:numPr>
          <w:ilvl w:val="0"/>
          <w:numId w:val="2"/>
        </w:numPr>
        <w:tabs>
          <w:tab w:val="left" w:pos="851"/>
        </w:tabs>
        <w:ind w:left="1276"/>
        <w:jc w:val="both"/>
        <w:rPr>
          <w:rFonts w:ascii="Garamond" w:hAnsi="Garamond"/>
          <w:sz w:val="26"/>
          <w:szCs w:val="26"/>
        </w:rPr>
      </w:pPr>
      <w:r>
        <w:rPr>
          <w:rFonts w:ascii="Garamond" w:hAnsi="Garamond"/>
          <w:sz w:val="26"/>
          <w:szCs w:val="26"/>
        </w:rPr>
        <w:t>Música em formato MP3</w:t>
      </w:r>
      <w:r w:rsidR="001B26C8">
        <w:rPr>
          <w:rFonts w:ascii="Garamond" w:hAnsi="Garamond"/>
          <w:sz w:val="26"/>
          <w:szCs w:val="26"/>
        </w:rPr>
        <w:t xml:space="preserve">. </w:t>
      </w:r>
    </w:p>
    <w:p w:rsidR="00BE2FFE" w:rsidRPr="002D3D22" w:rsidRDefault="0080429A" w:rsidP="004800F3">
      <w:pPr>
        <w:pStyle w:val="SemEspaamento"/>
        <w:numPr>
          <w:ilvl w:val="0"/>
          <w:numId w:val="2"/>
        </w:numPr>
        <w:tabs>
          <w:tab w:val="left" w:pos="851"/>
        </w:tabs>
        <w:ind w:left="1276"/>
        <w:jc w:val="both"/>
        <w:rPr>
          <w:rFonts w:ascii="Garamond" w:hAnsi="Garamond"/>
          <w:sz w:val="26"/>
          <w:szCs w:val="26"/>
        </w:rPr>
      </w:pPr>
      <w:r w:rsidRPr="00FC7992">
        <w:rPr>
          <w:rFonts w:ascii="Garamond" w:hAnsi="Garamond"/>
          <w:sz w:val="26"/>
          <w:szCs w:val="26"/>
        </w:rPr>
        <w:t>Letra da</w:t>
      </w:r>
      <w:r>
        <w:rPr>
          <w:rFonts w:ascii="Garamond" w:hAnsi="Garamond"/>
          <w:color w:val="C00000"/>
          <w:sz w:val="26"/>
          <w:szCs w:val="26"/>
        </w:rPr>
        <w:t xml:space="preserve"> </w:t>
      </w:r>
      <w:r w:rsidR="00B53B91">
        <w:rPr>
          <w:rFonts w:ascii="Garamond" w:hAnsi="Garamond"/>
          <w:sz w:val="26"/>
          <w:szCs w:val="26"/>
        </w:rPr>
        <w:t>Música</w:t>
      </w:r>
      <w:r w:rsidR="00BE2FFE" w:rsidRPr="00BE2FFE">
        <w:rPr>
          <w:rFonts w:ascii="Garamond" w:hAnsi="Garamond"/>
          <w:sz w:val="26"/>
          <w:szCs w:val="26"/>
        </w:rPr>
        <w:t xml:space="preserve"> digitada em </w:t>
      </w:r>
      <w:proofErr w:type="spellStart"/>
      <w:proofErr w:type="gramStart"/>
      <w:r w:rsidR="00BE2FFE">
        <w:rPr>
          <w:rFonts w:ascii="Garamond" w:hAnsi="Garamond"/>
          <w:sz w:val="26"/>
          <w:szCs w:val="26"/>
        </w:rPr>
        <w:t>word</w:t>
      </w:r>
      <w:proofErr w:type="spellEnd"/>
      <w:proofErr w:type="gramEnd"/>
      <w:r w:rsidR="00BE2FFE" w:rsidRPr="00BE2FFE">
        <w:rPr>
          <w:rFonts w:ascii="Garamond" w:hAnsi="Garamond"/>
          <w:sz w:val="26"/>
          <w:szCs w:val="26"/>
        </w:rPr>
        <w:t xml:space="preserve"> com o título da canção, nome(s) do(s) autor(</w:t>
      </w:r>
      <w:proofErr w:type="spellStart"/>
      <w:r w:rsidR="00BE2FFE" w:rsidRPr="00BE2FFE">
        <w:rPr>
          <w:rFonts w:ascii="Garamond" w:hAnsi="Garamond"/>
          <w:sz w:val="26"/>
          <w:szCs w:val="26"/>
        </w:rPr>
        <w:t>es</w:t>
      </w:r>
      <w:proofErr w:type="spellEnd"/>
      <w:r w:rsidR="00BE2FFE" w:rsidRPr="00BE2FFE">
        <w:rPr>
          <w:rFonts w:ascii="Garamond" w:hAnsi="Garamond"/>
          <w:sz w:val="26"/>
          <w:szCs w:val="26"/>
        </w:rPr>
        <w:t>),</w:t>
      </w:r>
      <w:r w:rsidR="00233641">
        <w:rPr>
          <w:rFonts w:ascii="Garamond" w:hAnsi="Garamond"/>
          <w:sz w:val="26"/>
          <w:szCs w:val="26"/>
        </w:rPr>
        <w:t xml:space="preserve"> do (s) arranjador (</w:t>
      </w:r>
      <w:proofErr w:type="spellStart"/>
      <w:r w:rsidR="00233641">
        <w:rPr>
          <w:rFonts w:ascii="Garamond" w:hAnsi="Garamond"/>
          <w:sz w:val="26"/>
          <w:szCs w:val="26"/>
        </w:rPr>
        <w:t>es</w:t>
      </w:r>
      <w:proofErr w:type="spellEnd"/>
      <w:r w:rsidR="00233641">
        <w:rPr>
          <w:rFonts w:ascii="Garamond" w:hAnsi="Garamond"/>
          <w:sz w:val="26"/>
          <w:szCs w:val="26"/>
        </w:rPr>
        <w:t>) e do (s) intérprete (s), com</w:t>
      </w:r>
      <w:r w:rsidR="00BE2FFE" w:rsidRPr="00BE2FFE">
        <w:rPr>
          <w:rFonts w:ascii="Garamond" w:hAnsi="Garamond"/>
          <w:sz w:val="26"/>
          <w:szCs w:val="26"/>
        </w:rPr>
        <w:t xml:space="preserve"> toda a letra da canção na íntegra, idêntica à gravação</w:t>
      </w:r>
      <w:r w:rsidR="00BE2FFE">
        <w:rPr>
          <w:rFonts w:ascii="Garamond" w:hAnsi="Garamond"/>
          <w:sz w:val="26"/>
          <w:szCs w:val="26"/>
        </w:rPr>
        <w:t>.</w:t>
      </w:r>
    </w:p>
    <w:p w:rsidR="00233DAB" w:rsidRDefault="00233DAB" w:rsidP="00233DAB">
      <w:pPr>
        <w:pStyle w:val="SemEspaamento"/>
        <w:numPr>
          <w:ilvl w:val="2"/>
          <w:numId w:val="1"/>
        </w:numPr>
        <w:tabs>
          <w:tab w:val="left" w:pos="851"/>
        </w:tabs>
        <w:ind w:left="2127"/>
        <w:jc w:val="both"/>
        <w:rPr>
          <w:rFonts w:ascii="Garamond" w:hAnsi="Garamond"/>
          <w:sz w:val="26"/>
          <w:szCs w:val="26"/>
        </w:rPr>
      </w:pPr>
      <w:r>
        <w:rPr>
          <w:rFonts w:ascii="Garamond" w:hAnsi="Garamond"/>
          <w:sz w:val="26"/>
          <w:szCs w:val="26"/>
        </w:rPr>
        <w:t>É de inteira responsabilidade do P</w:t>
      </w:r>
      <w:r w:rsidR="004800F3">
        <w:rPr>
          <w:rFonts w:ascii="Garamond" w:hAnsi="Garamond"/>
          <w:sz w:val="26"/>
          <w:szCs w:val="26"/>
        </w:rPr>
        <w:t xml:space="preserve">articipante </w:t>
      </w:r>
      <w:r>
        <w:rPr>
          <w:rFonts w:ascii="Garamond" w:hAnsi="Garamond"/>
          <w:sz w:val="26"/>
          <w:szCs w:val="26"/>
        </w:rPr>
        <w:t>a conferência da documentação</w:t>
      </w:r>
      <w:r w:rsidR="001B26C8">
        <w:rPr>
          <w:rFonts w:ascii="Garamond" w:hAnsi="Garamond"/>
          <w:sz w:val="26"/>
          <w:szCs w:val="26"/>
        </w:rPr>
        <w:t xml:space="preserve">, </w:t>
      </w:r>
      <w:r>
        <w:rPr>
          <w:rFonts w:ascii="Garamond" w:hAnsi="Garamond"/>
          <w:sz w:val="26"/>
          <w:szCs w:val="26"/>
        </w:rPr>
        <w:t xml:space="preserve">das informações contidas </w:t>
      </w:r>
      <w:r w:rsidR="004800F3">
        <w:rPr>
          <w:rFonts w:ascii="Garamond" w:hAnsi="Garamond"/>
          <w:sz w:val="26"/>
          <w:szCs w:val="26"/>
        </w:rPr>
        <w:t>na Ficha de Inscrição</w:t>
      </w:r>
      <w:r w:rsidR="001B26C8">
        <w:rPr>
          <w:rFonts w:ascii="Garamond" w:hAnsi="Garamond"/>
          <w:sz w:val="26"/>
          <w:szCs w:val="26"/>
        </w:rPr>
        <w:t xml:space="preserve"> e dos arquivos enviados, </w:t>
      </w:r>
      <w:r>
        <w:rPr>
          <w:rFonts w:ascii="Garamond" w:hAnsi="Garamond"/>
          <w:sz w:val="26"/>
          <w:szCs w:val="26"/>
        </w:rPr>
        <w:t>correndo risco de inabilitação</w:t>
      </w:r>
      <w:r w:rsidR="004800F3">
        <w:rPr>
          <w:rFonts w:ascii="Garamond" w:hAnsi="Garamond"/>
          <w:sz w:val="26"/>
          <w:szCs w:val="26"/>
        </w:rPr>
        <w:t>.</w:t>
      </w:r>
    </w:p>
    <w:p w:rsidR="003A0934" w:rsidRPr="002D3D22" w:rsidRDefault="003A0934" w:rsidP="00233DAB">
      <w:pPr>
        <w:pStyle w:val="SemEspaamento"/>
        <w:numPr>
          <w:ilvl w:val="2"/>
          <w:numId w:val="1"/>
        </w:numPr>
        <w:tabs>
          <w:tab w:val="left" w:pos="851"/>
        </w:tabs>
        <w:ind w:left="2127"/>
        <w:jc w:val="both"/>
        <w:rPr>
          <w:rFonts w:ascii="Garamond" w:hAnsi="Garamond"/>
          <w:sz w:val="26"/>
          <w:szCs w:val="26"/>
        </w:rPr>
      </w:pPr>
      <w:r>
        <w:rPr>
          <w:rFonts w:ascii="Garamond" w:hAnsi="Garamond"/>
          <w:sz w:val="26"/>
          <w:szCs w:val="26"/>
        </w:rPr>
        <w:t>Não haverá oportunidade de complementação de documentação</w:t>
      </w:r>
      <w:proofErr w:type="gramStart"/>
      <w:r w:rsidR="0095405B">
        <w:rPr>
          <w:rFonts w:ascii="Garamond" w:hAnsi="Garamond"/>
          <w:sz w:val="26"/>
          <w:szCs w:val="26"/>
        </w:rPr>
        <w:t xml:space="preserve">  </w:t>
      </w:r>
      <w:proofErr w:type="gramEnd"/>
      <w:r w:rsidR="0095405B">
        <w:rPr>
          <w:rFonts w:ascii="Garamond" w:hAnsi="Garamond"/>
          <w:sz w:val="26"/>
          <w:szCs w:val="26"/>
        </w:rPr>
        <w:t>ou reenvio das já solicitadas.</w:t>
      </w:r>
    </w:p>
    <w:p w:rsidR="00EB3DA3" w:rsidRDefault="00233DAB" w:rsidP="00EB3DA3">
      <w:pPr>
        <w:pStyle w:val="SemEspaamento"/>
        <w:numPr>
          <w:ilvl w:val="1"/>
          <w:numId w:val="1"/>
        </w:numPr>
        <w:tabs>
          <w:tab w:val="left" w:pos="851"/>
        </w:tabs>
        <w:jc w:val="both"/>
        <w:rPr>
          <w:rFonts w:ascii="Garamond" w:hAnsi="Garamond"/>
          <w:sz w:val="26"/>
          <w:szCs w:val="26"/>
        </w:rPr>
      </w:pPr>
      <w:r w:rsidRPr="008758C6">
        <w:rPr>
          <w:rFonts w:ascii="Garamond" w:hAnsi="Garamond"/>
          <w:sz w:val="26"/>
          <w:szCs w:val="26"/>
        </w:rPr>
        <w:t>A inscrição será composta pelo preenchimento completo da Ficha de Inscrição contendo dados pessoais do P</w:t>
      </w:r>
      <w:r w:rsidR="001B26C8">
        <w:rPr>
          <w:rFonts w:ascii="Garamond" w:hAnsi="Garamond"/>
          <w:sz w:val="26"/>
          <w:szCs w:val="26"/>
        </w:rPr>
        <w:t>articipante</w:t>
      </w:r>
      <w:r w:rsidRPr="008758C6">
        <w:rPr>
          <w:rFonts w:ascii="Garamond" w:hAnsi="Garamond"/>
          <w:sz w:val="26"/>
          <w:szCs w:val="26"/>
        </w:rPr>
        <w:t xml:space="preserve">, dados bancários, descrição da </w:t>
      </w:r>
      <w:r w:rsidR="001B26C8">
        <w:rPr>
          <w:rFonts w:ascii="Garamond" w:hAnsi="Garamond"/>
          <w:sz w:val="26"/>
          <w:szCs w:val="26"/>
        </w:rPr>
        <w:t>música</w:t>
      </w:r>
      <w:r w:rsidRPr="008758C6">
        <w:rPr>
          <w:rFonts w:ascii="Garamond" w:hAnsi="Garamond"/>
          <w:sz w:val="26"/>
          <w:szCs w:val="26"/>
        </w:rPr>
        <w:t xml:space="preserve"> e documentação</w:t>
      </w:r>
      <w:r>
        <w:rPr>
          <w:rFonts w:ascii="Garamond" w:hAnsi="Garamond"/>
          <w:sz w:val="26"/>
          <w:szCs w:val="26"/>
        </w:rPr>
        <w:t xml:space="preserve"> em anexo</w:t>
      </w:r>
      <w:r w:rsidR="001B26C8">
        <w:rPr>
          <w:rFonts w:ascii="Garamond" w:hAnsi="Garamond"/>
          <w:sz w:val="26"/>
          <w:szCs w:val="26"/>
        </w:rPr>
        <w:t>, além do arquivo MP3</w:t>
      </w:r>
      <w:r>
        <w:rPr>
          <w:rFonts w:ascii="Garamond" w:hAnsi="Garamond"/>
          <w:sz w:val="26"/>
          <w:szCs w:val="26"/>
        </w:rPr>
        <w:t xml:space="preserve">. </w:t>
      </w:r>
    </w:p>
    <w:p w:rsidR="004D476C" w:rsidRPr="00EB3DA3" w:rsidRDefault="004D476C" w:rsidP="00EB3DA3">
      <w:pPr>
        <w:pStyle w:val="SemEspaamento"/>
        <w:numPr>
          <w:ilvl w:val="2"/>
          <w:numId w:val="1"/>
        </w:numPr>
        <w:tabs>
          <w:tab w:val="left" w:pos="851"/>
        </w:tabs>
        <w:ind w:left="2127"/>
        <w:jc w:val="both"/>
        <w:rPr>
          <w:rFonts w:ascii="Garamond" w:hAnsi="Garamond"/>
          <w:sz w:val="26"/>
          <w:szCs w:val="26"/>
        </w:rPr>
      </w:pPr>
      <w:r w:rsidRPr="00EB3DA3">
        <w:rPr>
          <w:rFonts w:ascii="Garamond" w:hAnsi="Garamond"/>
          <w:sz w:val="26"/>
          <w:szCs w:val="26"/>
        </w:rPr>
        <w:t>Em caso de menor de idade, deverá ser enviado o Termo de</w:t>
      </w:r>
      <w:r w:rsidR="009933B9" w:rsidRPr="00EB3DA3">
        <w:rPr>
          <w:rFonts w:ascii="Garamond" w:hAnsi="Garamond"/>
          <w:sz w:val="26"/>
          <w:szCs w:val="26"/>
        </w:rPr>
        <w:t xml:space="preserve"> Autorização para participação assinad</w:t>
      </w:r>
      <w:r w:rsidR="003951B1" w:rsidRPr="00EB3DA3">
        <w:rPr>
          <w:rFonts w:ascii="Garamond" w:hAnsi="Garamond"/>
          <w:sz w:val="26"/>
          <w:szCs w:val="26"/>
        </w:rPr>
        <w:t>o</w:t>
      </w:r>
      <w:r w:rsidR="009933B9" w:rsidRPr="00EB3DA3">
        <w:rPr>
          <w:rFonts w:ascii="Garamond" w:hAnsi="Garamond"/>
          <w:sz w:val="26"/>
          <w:szCs w:val="26"/>
        </w:rPr>
        <w:t xml:space="preserve"> pelo seu representante legal, anexando, ainda, cópia do RG do responsável. </w:t>
      </w:r>
    </w:p>
    <w:p w:rsidR="00271E45" w:rsidRDefault="00271E45" w:rsidP="00271E45">
      <w:pPr>
        <w:pStyle w:val="SemEspaamento"/>
        <w:numPr>
          <w:ilvl w:val="0"/>
          <w:numId w:val="20"/>
        </w:numPr>
        <w:tabs>
          <w:tab w:val="left" w:pos="851"/>
        </w:tabs>
        <w:ind w:left="1418"/>
        <w:jc w:val="both"/>
        <w:rPr>
          <w:rFonts w:ascii="Garamond" w:hAnsi="Garamond"/>
          <w:sz w:val="26"/>
          <w:szCs w:val="26"/>
        </w:rPr>
      </w:pPr>
      <w:r w:rsidRPr="00271E45">
        <w:rPr>
          <w:rFonts w:ascii="Garamond" w:hAnsi="Garamond"/>
          <w:sz w:val="26"/>
          <w:szCs w:val="26"/>
        </w:rPr>
        <w:t>A pessoa responsável pela inscrição deve ser o</w:t>
      </w:r>
      <w:r w:rsidR="00FE019E">
        <w:rPr>
          <w:rFonts w:ascii="Garamond" w:hAnsi="Garamond"/>
          <w:sz w:val="26"/>
          <w:szCs w:val="26"/>
        </w:rPr>
        <w:t xml:space="preserve"> (a)</w:t>
      </w:r>
      <w:r w:rsidRPr="00271E45">
        <w:rPr>
          <w:rFonts w:ascii="Garamond" w:hAnsi="Garamond"/>
          <w:sz w:val="26"/>
          <w:szCs w:val="26"/>
        </w:rPr>
        <w:t xml:space="preserve"> autor</w:t>
      </w:r>
      <w:r w:rsidR="00FE019E">
        <w:rPr>
          <w:rFonts w:ascii="Garamond" w:hAnsi="Garamond"/>
          <w:sz w:val="26"/>
          <w:szCs w:val="26"/>
        </w:rPr>
        <w:t xml:space="preserve"> (a)</w:t>
      </w:r>
      <w:r w:rsidRPr="00271E45">
        <w:rPr>
          <w:rFonts w:ascii="Garamond" w:hAnsi="Garamond"/>
          <w:sz w:val="26"/>
          <w:szCs w:val="26"/>
        </w:rPr>
        <w:t xml:space="preserve"> ou um</w:t>
      </w:r>
      <w:r w:rsidR="00FE019E">
        <w:rPr>
          <w:rFonts w:ascii="Garamond" w:hAnsi="Garamond"/>
          <w:sz w:val="26"/>
          <w:szCs w:val="26"/>
        </w:rPr>
        <w:t xml:space="preserve"> (a)</w:t>
      </w:r>
      <w:r w:rsidRPr="00271E45">
        <w:rPr>
          <w:rFonts w:ascii="Garamond" w:hAnsi="Garamond"/>
          <w:sz w:val="26"/>
          <w:szCs w:val="26"/>
        </w:rPr>
        <w:t xml:space="preserve"> dos </w:t>
      </w:r>
      <w:r w:rsidR="00FE019E">
        <w:rPr>
          <w:rFonts w:ascii="Garamond" w:hAnsi="Garamond"/>
          <w:sz w:val="26"/>
          <w:szCs w:val="26"/>
        </w:rPr>
        <w:t xml:space="preserve">(as) </w:t>
      </w:r>
      <w:r w:rsidRPr="00271E45">
        <w:rPr>
          <w:rFonts w:ascii="Garamond" w:hAnsi="Garamond"/>
          <w:sz w:val="26"/>
          <w:szCs w:val="26"/>
        </w:rPr>
        <w:t xml:space="preserve">autores </w:t>
      </w:r>
      <w:r w:rsidR="00FE019E">
        <w:rPr>
          <w:rFonts w:ascii="Garamond" w:hAnsi="Garamond"/>
          <w:sz w:val="26"/>
          <w:szCs w:val="26"/>
        </w:rPr>
        <w:t xml:space="preserve">(as) </w:t>
      </w:r>
      <w:r w:rsidRPr="00271E45">
        <w:rPr>
          <w:rFonts w:ascii="Garamond" w:hAnsi="Garamond"/>
          <w:sz w:val="26"/>
          <w:szCs w:val="26"/>
        </w:rPr>
        <w:t>da música.</w:t>
      </w:r>
    </w:p>
    <w:p w:rsidR="00233DAB" w:rsidRDefault="00233DAB" w:rsidP="00EB3DA3">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 xml:space="preserve">A </w:t>
      </w:r>
      <w:r>
        <w:rPr>
          <w:rFonts w:ascii="Garamond" w:hAnsi="Garamond"/>
          <w:sz w:val="26"/>
          <w:szCs w:val="26"/>
        </w:rPr>
        <w:t>SE</w:t>
      </w:r>
      <w:r w:rsidR="00FC7992">
        <w:rPr>
          <w:rFonts w:ascii="Garamond" w:hAnsi="Garamond"/>
          <w:sz w:val="26"/>
          <w:szCs w:val="26"/>
        </w:rPr>
        <w:t>CULT</w:t>
      </w:r>
      <w:r w:rsidRPr="00986A0A">
        <w:rPr>
          <w:rFonts w:ascii="Garamond" w:hAnsi="Garamond"/>
          <w:sz w:val="26"/>
          <w:szCs w:val="26"/>
        </w:rPr>
        <w:t xml:space="preserve"> não fornecerá cópia dos projetos inscritos</w:t>
      </w:r>
      <w:r>
        <w:rPr>
          <w:rFonts w:ascii="Garamond" w:hAnsi="Garamond"/>
          <w:sz w:val="26"/>
          <w:szCs w:val="26"/>
        </w:rPr>
        <w:t>;</w:t>
      </w:r>
    </w:p>
    <w:p w:rsidR="00233DAB" w:rsidRDefault="00233DAB" w:rsidP="00EB3DA3">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 xml:space="preserve">Nenhuma documentação remetida na </w:t>
      </w:r>
      <w:r>
        <w:rPr>
          <w:rFonts w:ascii="Garamond" w:hAnsi="Garamond"/>
          <w:sz w:val="26"/>
          <w:szCs w:val="26"/>
        </w:rPr>
        <w:t>inscrição</w:t>
      </w:r>
      <w:r w:rsidRPr="00986A0A">
        <w:rPr>
          <w:rFonts w:ascii="Garamond" w:hAnsi="Garamond"/>
          <w:sz w:val="26"/>
          <w:szCs w:val="26"/>
        </w:rPr>
        <w:t xml:space="preserve"> será devolvida</w:t>
      </w:r>
      <w:r>
        <w:rPr>
          <w:rFonts w:ascii="Garamond" w:hAnsi="Garamond"/>
          <w:sz w:val="26"/>
          <w:szCs w:val="26"/>
        </w:rPr>
        <w:t xml:space="preserve">; </w:t>
      </w:r>
    </w:p>
    <w:p w:rsidR="00233DAB" w:rsidRDefault="00233DAB" w:rsidP="00EB3DA3">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Não será aceito o envio de documentação além da solicitada</w:t>
      </w:r>
      <w:r>
        <w:rPr>
          <w:rFonts w:ascii="Garamond" w:hAnsi="Garamond"/>
          <w:sz w:val="26"/>
          <w:szCs w:val="26"/>
        </w:rPr>
        <w:t xml:space="preserve">; </w:t>
      </w:r>
    </w:p>
    <w:p w:rsidR="00233DAB" w:rsidRDefault="00233DAB" w:rsidP="00EB3DA3">
      <w:pPr>
        <w:pStyle w:val="SemEspaamento"/>
        <w:numPr>
          <w:ilvl w:val="1"/>
          <w:numId w:val="1"/>
        </w:numPr>
        <w:tabs>
          <w:tab w:val="left" w:pos="851"/>
        </w:tabs>
        <w:jc w:val="both"/>
        <w:rPr>
          <w:rFonts w:ascii="Garamond" w:hAnsi="Garamond"/>
          <w:sz w:val="26"/>
          <w:szCs w:val="26"/>
        </w:rPr>
      </w:pPr>
      <w:r w:rsidRPr="00C87453">
        <w:rPr>
          <w:rFonts w:ascii="Garamond" w:hAnsi="Garamond"/>
          <w:sz w:val="26"/>
          <w:szCs w:val="26"/>
        </w:rPr>
        <w:lastRenderedPageBreak/>
        <w:t xml:space="preserve">Não serão aceitas modificações ou substituições de dados e de anexos depois de finalizada </w:t>
      </w:r>
      <w:proofErr w:type="gramStart"/>
      <w:r w:rsidRPr="00C87453">
        <w:rPr>
          <w:rFonts w:ascii="Garamond" w:hAnsi="Garamond"/>
          <w:sz w:val="26"/>
          <w:szCs w:val="26"/>
        </w:rPr>
        <w:t>a</w:t>
      </w:r>
      <w:proofErr w:type="gramEnd"/>
      <w:r w:rsidRPr="00C87453">
        <w:rPr>
          <w:rFonts w:ascii="Garamond" w:hAnsi="Garamond"/>
          <w:sz w:val="26"/>
          <w:szCs w:val="26"/>
        </w:rPr>
        <w:t xml:space="preserve"> inscrição; </w:t>
      </w:r>
    </w:p>
    <w:p w:rsidR="00233DAB" w:rsidRPr="00C87453" w:rsidRDefault="00233DAB" w:rsidP="00EB3DA3">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w:t>
      </w:r>
      <w:r w:rsidRPr="00C87453">
        <w:rPr>
          <w:rFonts w:ascii="Garamond" w:hAnsi="Garamond"/>
          <w:sz w:val="26"/>
          <w:szCs w:val="26"/>
        </w:rPr>
        <w:t>Não será aceita, sob qualquer hipótese, a substituição do P</w:t>
      </w:r>
      <w:r w:rsidR="001B26C8">
        <w:rPr>
          <w:rFonts w:ascii="Garamond" w:hAnsi="Garamond"/>
          <w:sz w:val="26"/>
          <w:szCs w:val="26"/>
        </w:rPr>
        <w:t>articipante</w:t>
      </w:r>
      <w:r w:rsidRPr="00C87453">
        <w:rPr>
          <w:rFonts w:ascii="Garamond" w:hAnsi="Garamond"/>
          <w:sz w:val="26"/>
          <w:szCs w:val="26"/>
        </w:rPr>
        <w:t xml:space="preserve">; </w:t>
      </w:r>
    </w:p>
    <w:p w:rsidR="00233DAB" w:rsidRDefault="00233DAB" w:rsidP="00EB3DA3">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Estará </w:t>
      </w:r>
      <w:r w:rsidRPr="00DA3E91">
        <w:rPr>
          <w:rFonts w:ascii="Garamond" w:hAnsi="Garamond"/>
          <w:sz w:val="26"/>
          <w:szCs w:val="26"/>
        </w:rPr>
        <w:t xml:space="preserve">sujeito à desclassificação </w:t>
      </w:r>
      <w:r w:rsidR="001B26C8">
        <w:rPr>
          <w:rFonts w:ascii="Garamond" w:hAnsi="Garamond"/>
          <w:sz w:val="26"/>
          <w:szCs w:val="26"/>
        </w:rPr>
        <w:t>o Participante</w:t>
      </w:r>
      <w:r>
        <w:rPr>
          <w:rFonts w:ascii="Garamond" w:hAnsi="Garamond"/>
          <w:sz w:val="26"/>
          <w:szCs w:val="26"/>
        </w:rPr>
        <w:t xml:space="preserve"> que faltar com a</w:t>
      </w:r>
      <w:r w:rsidRPr="00DA3E91">
        <w:rPr>
          <w:rFonts w:ascii="Garamond" w:hAnsi="Garamond"/>
          <w:sz w:val="26"/>
          <w:szCs w:val="26"/>
        </w:rPr>
        <w:t xml:space="preserve"> veracidade em relação aos conteúdos informados</w:t>
      </w:r>
      <w:r>
        <w:rPr>
          <w:rFonts w:ascii="Garamond" w:hAnsi="Garamond"/>
          <w:sz w:val="26"/>
          <w:szCs w:val="26"/>
        </w:rPr>
        <w:t>;</w:t>
      </w:r>
    </w:p>
    <w:p w:rsidR="00233DAB" w:rsidRDefault="00233DAB" w:rsidP="00EB3DA3">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w:t>
      </w:r>
      <w:r w:rsidRPr="00C81C55">
        <w:rPr>
          <w:rFonts w:ascii="Garamond" w:hAnsi="Garamond"/>
          <w:sz w:val="26"/>
          <w:szCs w:val="26"/>
        </w:rPr>
        <w:t>Eventuais irregularidades na documentação e nas informações enviadas no ato da inscrição, constatadas a qualquer tempo, implicar</w:t>
      </w:r>
      <w:r>
        <w:rPr>
          <w:rFonts w:ascii="Garamond" w:hAnsi="Garamond"/>
          <w:sz w:val="26"/>
          <w:szCs w:val="26"/>
        </w:rPr>
        <w:t>ão</w:t>
      </w:r>
      <w:r w:rsidRPr="00C81C55">
        <w:rPr>
          <w:rFonts w:ascii="Garamond" w:hAnsi="Garamond"/>
          <w:sz w:val="26"/>
          <w:szCs w:val="26"/>
        </w:rPr>
        <w:t xml:space="preserve"> na inabilitação ou desclassificação do </w:t>
      </w:r>
      <w:r>
        <w:rPr>
          <w:rFonts w:ascii="Garamond" w:hAnsi="Garamond"/>
          <w:sz w:val="26"/>
          <w:szCs w:val="26"/>
        </w:rPr>
        <w:t>P</w:t>
      </w:r>
      <w:r w:rsidR="001B26C8">
        <w:rPr>
          <w:rFonts w:ascii="Garamond" w:hAnsi="Garamond"/>
          <w:sz w:val="26"/>
          <w:szCs w:val="26"/>
        </w:rPr>
        <w:t xml:space="preserve">articipante, </w:t>
      </w:r>
      <w:r w:rsidRPr="00C81C55">
        <w:rPr>
          <w:rFonts w:ascii="Garamond" w:hAnsi="Garamond"/>
          <w:sz w:val="26"/>
          <w:szCs w:val="26"/>
        </w:rPr>
        <w:t>sem prejuízo da aplicação das medidas legais cabíveis</w:t>
      </w:r>
      <w:r>
        <w:rPr>
          <w:rFonts w:ascii="Garamond" w:hAnsi="Garamond"/>
          <w:sz w:val="26"/>
          <w:szCs w:val="26"/>
        </w:rPr>
        <w:t>;</w:t>
      </w:r>
    </w:p>
    <w:p w:rsidR="00233DAB" w:rsidRDefault="00233DAB" w:rsidP="00EB3DA3">
      <w:pPr>
        <w:pStyle w:val="SemEspaamento"/>
        <w:numPr>
          <w:ilvl w:val="1"/>
          <w:numId w:val="1"/>
        </w:numPr>
        <w:tabs>
          <w:tab w:val="left" w:pos="851"/>
        </w:tabs>
        <w:jc w:val="both"/>
        <w:rPr>
          <w:rFonts w:ascii="Garamond" w:hAnsi="Garamond"/>
          <w:sz w:val="26"/>
          <w:szCs w:val="26"/>
        </w:rPr>
      </w:pPr>
      <w:r w:rsidRPr="00986A0A">
        <w:rPr>
          <w:rFonts w:ascii="Garamond" w:hAnsi="Garamond"/>
          <w:sz w:val="26"/>
          <w:szCs w:val="26"/>
        </w:rPr>
        <w:t xml:space="preserve"> O ônus da participação nest</w:t>
      </w:r>
      <w:r w:rsidR="001B26C8">
        <w:rPr>
          <w:rFonts w:ascii="Garamond" w:hAnsi="Garamond"/>
          <w:sz w:val="26"/>
          <w:szCs w:val="26"/>
        </w:rPr>
        <w:t>e Festival</w:t>
      </w:r>
      <w:r w:rsidRPr="00986A0A">
        <w:rPr>
          <w:rFonts w:ascii="Garamond" w:hAnsi="Garamond"/>
          <w:sz w:val="26"/>
          <w:szCs w:val="26"/>
        </w:rPr>
        <w:t>, incluídas possíveis despesas, é de exclusiva responsabilidade do</w:t>
      </w:r>
      <w:r w:rsidR="009F1217">
        <w:rPr>
          <w:rFonts w:ascii="Garamond" w:hAnsi="Garamond"/>
          <w:sz w:val="26"/>
          <w:szCs w:val="26"/>
        </w:rPr>
        <w:t xml:space="preserve"> Participante</w:t>
      </w:r>
      <w:r>
        <w:rPr>
          <w:rFonts w:ascii="Garamond" w:hAnsi="Garamond"/>
          <w:sz w:val="26"/>
          <w:szCs w:val="26"/>
        </w:rPr>
        <w:t>;</w:t>
      </w:r>
    </w:p>
    <w:p w:rsidR="00233DAB" w:rsidRDefault="00233DAB" w:rsidP="00EB3DA3">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w:t>
      </w:r>
      <w:r w:rsidRPr="00650863">
        <w:rPr>
          <w:rFonts w:ascii="Garamond" w:hAnsi="Garamond"/>
          <w:sz w:val="26"/>
          <w:szCs w:val="26"/>
        </w:rPr>
        <w:t>O prazo de inscrição das propostas poderá ser prorrogado por livre decisão da SE</w:t>
      </w:r>
      <w:r w:rsidR="00FC7992">
        <w:rPr>
          <w:rFonts w:ascii="Garamond" w:hAnsi="Garamond"/>
          <w:sz w:val="26"/>
          <w:szCs w:val="26"/>
        </w:rPr>
        <w:t>CULT</w:t>
      </w:r>
      <w:r w:rsidRPr="00650863">
        <w:rPr>
          <w:rFonts w:ascii="Garamond" w:hAnsi="Garamond"/>
          <w:sz w:val="26"/>
          <w:szCs w:val="26"/>
        </w:rPr>
        <w:t>, caso entenda que seja necessário</w:t>
      </w:r>
      <w:r w:rsidR="00B53B91">
        <w:rPr>
          <w:rFonts w:ascii="Garamond" w:hAnsi="Garamond"/>
          <w:sz w:val="26"/>
          <w:szCs w:val="26"/>
        </w:rPr>
        <w:t>;</w:t>
      </w:r>
    </w:p>
    <w:p w:rsidR="00B53B91" w:rsidRDefault="00B53B91" w:rsidP="00EB3DA3">
      <w:pPr>
        <w:pStyle w:val="SemEspaamento"/>
        <w:numPr>
          <w:ilvl w:val="1"/>
          <w:numId w:val="1"/>
        </w:numPr>
        <w:tabs>
          <w:tab w:val="left" w:pos="851"/>
        </w:tabs>
        <w:jc w:val="both"/>
        <w:rPr>
          <w:rFonts w:ascii="Garamond" w:hAnsi="Garamond"/>
          <w:sz w:val="26"/>
          <w:szCs w:val="26"/>
        </w:rPr>
      </w:pPr>
      <w:r>
        <w:rPr>
          <w:rFonts w:ascii="Garamond" w:hAnsi="Garamond"/>
          <w:sz w:val="26"/>
          <w:szCs w:val="26"/>
        </w:rPr>
        <w:t xml:space="preserve"> A SE</w:t>
      </w:r>
      <w:r w:rsidR="00FC7992">
        <w:rPr>
          <w:rFonts w:ascii="Garamond" w:hAnsi="Garamond"/>
          <w:sz w:val="26"/>
          <w:szCs w:val="26"/>
        </w:rPr>
        <w:t>CULT</w:t>
      </w:r>
      <w:r>
        <w:rPr>
          <w:rFonts w:ascii="Garamond" w:hAnsi="Garamond"/>
          <w:sz w:val="26"/>
          <w:szCs w:val="26"/>
        </w:rPr>
        <w:t xml:space="preserve"> não se responsabiliza por problemas tecnológicos, de internet ou provedores que não viabilizem a inscrição do Participante;</w:t>
      </w:r>
    </w:p>
    <w:p w:rsidR="00B53B91" w:rsidRDefault="00B53B91" w:rsidP="00B53B91">
      <w:pPr>
        <w:pStyle w:val="SemEspaamento"/>
        <w:tabs>
          <w:tab w:val="left" w:pos="851"/>
        </w:tabs>
        <w:ind w:left="720"/>
        <w:jc w:val="both"/>
        <w:rPr>
          <w:rFonts w:ascii="Garamond" w:hAnsi="Garamond"/>
          <w:sz w:val="26"/>
          <w:szCs w:val="26"/>
        </w:rPr>
      </w:pPr>
      <w:r>
        <w:rPr>
          <w:rFonts w:ascii="Garamond" w:hAnsi="Garamond"/>
          <w:sz w:val="26"/>
          <w:szCs w:val="26"/>
        </w:rPr>
        <w:tab/>
      </w:r>
      <w:r>
        <w:rPr>
          <w:rFonts w:ascii="Garamond" w:hAnsi="Garamond"/>
          <w:sz w:val="26"/>
          <w:szCs w:val="26"/>
        </w:rPr>
        <w:tab/>
        <w:t xml:space="preserve">Parágrafo único – o e-mail disponibilizado é a única forma de inscrição no festival, não podendo em hipótese alguma ser entregue qualquer documentação impressa à Comissão Organização, </w:t>
      </w:r>
      <w:proofErr w:type="gramStart"/>
      <w:r>
        <w:rPr>
          <w:rFonts w:ascii="Garamond" w:hAnsi="Garamond"/>
          <w:sz w:val="26"/>
          <w:szCs w:val="26"/>
        </w:rPr>
        <w:t>sob pena</w:t>
      </w:r>
      <w:proofErr w:type="gramEnd"/>
      <w:r>
        <w:rPr>
          <w:rFonts w:ascii="Garamond" w:hAnsi="Garamond"/>
          <w:sz w:val="26"/>
          <w:szCs w:val="26"/>
        </w:rPr>
        <w:t xml:space="preserve"> de desclassificação. </w:t>
      </w:r>
    </w:p>
    <w:p w:rsidR="00233DAB" w:rsidRDefault="00233DAB" w:rsidP="00233DAB">
      <w:pPr>
        <w:pStyle w:val="SemEspaamento"/>
        <w:tabs>
          <w:tab w:val="left" w:pos="851"/>
        </w:tabs>
        <w:ind w:left="720"/>
        <w:jc w:val="both"/>
        <w:rPr>
          <w:rFonts w:ascii="Garamond" w:hAnsi="Garamond"/>
          <w:sz w:val="26"/>
          <w:szCs w:val="26"/>
        </w:rPr>
      </w:pPr>
    </w:p>
    <w:p w:rsidR="00233DAB" w:rsidRDefault="00233DAB" w:rsidP="00233DAB">
      <w:pPr>
        <w:pStyle w:val="SemEspaamento"/>
        <w:numPr>
          <w:ilvl w:val="0"/>
          <w:numId w:val="1"/>
        </w:numPr>
        <w:ind w:left="284" w:hanging="284"/>
        <w:jc w:val="both"/>
        <w:rPr>
          <w:rFonts w:ascii="Garamond" w:hAnsi="Garamond"/>
          <w:b/>
          <w:bCs/>
          <w:sz w:val="26"/>
          <w:szCs w:val="26"/>
        </w:rPr>
      </w:pPr>
      <w:r>
        <w:rPr>
          <w:rFonts w:ascii="Garamond" w:hAnsi="Garamond"/>
          <w:b/>
          <w:bCs/>
          <w:sz w:val="26"/>
          <w:szCs w:val="26"/>
        </w:rPr>
        <w:t>DAS CONDIÇÕES DE PARTICIPAÇÃO</w:t>
      </w:r>
    </w:p>
    <w:p w:rsidR="00A81B8A" w:rsidRPr="00A81B8A" w:rsidRDefault="00A81B8A" w:rsidP="00A81B8A">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Q</w:t>
      </w:r>
      <w:r w:rsidRPr="00A81B8A">
        <w:rPr>
          <w:rFonts w:ascii="Garamond" w:hAnsi="Garamond"/>
          <w:sz w:val="26"/>
          <w:szCs w:val="26"/>
        </w:rPr>
        <w:t>ualquer cidadão brasileiro nato ou naturalizado pode</w:t>
      </w:r>
      <w:r>
        <w:rPr>
          <w:rFonts w:ascii="Garamond" w:hAnsi="Garamond"/>
          <w:sz w:val="26"/>
          <w:szCs w:val="26"/>
        </w:rPr>
        <w:t xml:space="preserve"> participar do 3</w:t>
      </w:r>
      <w:r w:rsidR="00242DBE">
        <w:rPr>
          <w:rFonts w:ascii="Garamond" w:hAnsi="Garamond"/>
          <w:sz w:val="26"/>
          <w:szCs w:val="26"/>
        </w:rPr>
        <w:t>6</w:t>
      </w:r>
      <w:r>
        <w:rPr>
          <w:rFonts w:ascii="Garamond" w:hAnsi="Garamond"/>
          <w:sz w:val="26"/>
          <w:szCs w:val="26"/>
        </w:rPr>
        <w:t>º</w:t>
      </w:r>
      <w:r w:rsidRPr="00A81B8A">
        <w:rPr>
          <w:rFonts w:ascii="Garamond" w:hAnsi="Garamond"/>
          <w:sz w:val="26"/>
          <w:szCs w:val="26"/>
        </w:rPr>
        <w:t xml:space="preserve"> Festival Sanjoanense da Canção </w:t>
      </w:r>
      <w:r>
        <w:rPr>
          <w:rFonts w:ascii="Garamond" w:hAnsi="Garamond"/>
          <w:sz w:val="26"/>
          <w:szCs w:val="26"/>
        </w:rPr>
        <w:t>– F</w:t>
      </w:r>
      <w:r w:rsidRPr="00A81B8A">
        <w:rPr>
          <w:rFonts w:ascii="Garamond" w:hAnsi="Garamond"/>
          <w:sz w:val="26"/>
          <w:szCs w:val="26"/>
        </w:rPr>
        <w:t>ESCAN, independente de aptidão profissional.</w:t>
      </w:r>
    </w:p>
    <w:p w:rsidR="00A81B8A" w:rsidRDefault="00A81B8A" w:rsidP="00A81B8A">
      <w:pPr>
        <w:pStyle w:val="SemEspaamento"/>
        <w:numPr>
          <w:ilvl w:val="0"/>
          <w:numId w:val="17"/>
        </w:numPr>
        <w:tabs>
          <w:tab w:val="left" w:pos="851"/>
        </w:tabs>
        <w:jc w:val="both"/>
        <w:rPr>
          <w:rFonts w:ascii="Garamond" w:hAnsi="Garamond"/>
          <w:sz w:val="26"/>
          <w:szCs w:val="26"/>
        </w:rPr>
      </w:pPr>
      <w:proofErr w:type="gramStart"/>
      <w:r w:rsidRPr="00A81B8A">
        <w:rPr>
          <w:rFonts w:ascii="Garamond" w:hAnsi="Garamond"/>
          <w:sz w:val="26"/>
          <w:szCs w:val="26"/>
        </w:rPr>
        <w:t>o</w:t>
      </w:r>
      <w:proofErr w:type="gramEnd"/>
      <w:r w:rsidRPr="00A81B8A">
        <w:rPr>
          <w:rFonts w:ascii="Garamond" w:hAnsi="Garamond"/>
          <w:sz w:val="26"/>
          <w:szCs w:val="26"/>
        </w:rPr>
        <w:t xml:space="preserve"> concurso quer valorizar o talento musical de cada cidadão, por isso, não </w:t>
      </w:r>
      <w:r>
        <w:rPr>
          <w:rFonts w:ascii="Garamond" w:hAnsi="Garamond"/>
          <w:sz w:val="26"/>
          <w:szCs w:val="26"/>
        </w:rPr>
        <w:t xml:space="preserve">se </w:t>
      </w:r>
      <w:r w:rsidRPr="00A81B8A">
        <w:rPr>
          <w:rFonts w:ascii="Garamond" w:hAnsi="Garamond"/>
          <w:sz w:val="26"/>
          <w:szCs w:val="26"/>
        </w:rPr>
        <w:t>leva em consideração se o participante é engenheiro, médico ou professor, por exemplo.</w:t>
      </w:r>
    </w:p>
    <w:p w:rsidR="00A81B8A" w:rsidRPr="00A81B8A" w:rsidRDefault="00A81B8A" w:rsidP="00A81B8A">
      <w:pPr>
        <w:pStyle w:val="SemEspaamento"/>
        <w:numPr>
          <w:ilvl w:val="0"/>
          <w:numId w:val="17"/>
        </w:numPr>
        <w:tabs>
          <w:tab w:val="left" w:pos="851"/>
        </w:tabs>
        <w:jc w:val="both"/>
        <w:rPr>
          <w:rFonts w:ascii="Garamond" w:hAnsi="Garamond"/>
          <w:sz w:val="26"/>
          <w:szCs w:val="26"/>
        </w:rPr>
      </w:pPr>
      <w:proofErr w:type="gramStart"/>
      <w:r w:rsidRPr="00A81B8A">
        <w:rPr>
          <w:rFonts w:ascii="Garamond" w:hAnsi="Garamond"/>
          <w:sz w:val="26"/>
          <w:szCs w:val="26"/>
        </w:rPr>
        <w:t>o</w:t>
      </w:r>
      <w:proofErr w:type="gramEnd"/>
      <w:r w:rsidRPr="00A81B8A">
        <w:rPr>
          <w:rFonts w:ascii="Garamond" w:hAnsi="Garamond"/>
          <w:sz w:val="26"/>
          <w:szCs w:val="26"/>
        </w:rPr>
        <w:t xml:space="preserve"> concurso é aberto para todo o Brasil.</w:t>
      </w:r>
    </w:p>
    <w:p w:rsidR="00A81B8A" w:rsidRDefault="007B5FE7" w:rsidP="007B5FE7">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S</w:t>
      </w:r>
      <w:r w:rsidRPr="007B5FE7">
        <w:rPr>
          <w:rFonts w:ascii="Garamond" w:hAnsi="Garamond"/>
          <w:sz w:val="26"/>
          <w:szCs w:val="26"/>
        </w:rPr>
        <w:t>ó serão aceitas inscrições de pessoas físicas</w:t>
      </w:r>
      <w:r>
        <w:rPr>
          <w:rFonts w:ascii="Garamond" w:hAnsi="Garamond"/>
          <w:sz w:val="26"/>
          <w:szCs w:val="26"/>
        </w:rPr>
        <w:t>.</w:t>
      </w:r>
    </w:p>
    <w:p w:rsidR="007B5FE7" w:rsidRPr="007B5FE7" w:rsidRDefault="007B5FE7" w:rsidP="007B5FE7">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S</w:t>
      </w:r>
      <w:r w:rsidRPr="007B5FE7">
        <w:rPr>
          <w:rFonts w:ascii="Garamond" w:hAnsi="Garamond"/>
          <w:sz w:val="26"/>
          <w:szCs w:val="26"/>
        </w:rPr>
        <w:t xml:space="preserve">erão aceitas somente as inscrições que apresentem trabalho no âmbito da música popular brasileira em seus diversos estilos. </w:t>
      </w:r>
    </w:p>
    <w:p w:rsidR="00366EBC" w:rsidRPr="00366EBC" w:rsidRDefault="00366EBC" w:rsidP="00366EBC">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A</w:t>
      </w:r>
      <w:r w:rsidRPr="00366EBC">
        <w:rPr>
          <w:rFonts w:ascii="Garamond" w:hAnsi="Garamond"/>
          <w:sz w:val="26"/>
          <w:szCs w:val="26"/>
        </w:rPr>
        <w:t>s canções inscritas deverão ser inéditas e originais, cumprindo o que dispõe a legislação quanto aos direitos autorais.</w:t>
      </w:r>
    </w:p>
    <w:p w:rsidR="00366EBC" w:rsidRDefault="00366EBC" w:rsidP="00366EBC">
      <w:pPr>
        <w:pStyle w:val="SemEspaamento"/>
        <w:numPr>
          <w:ilvl w:val="0"/>
          <w:numId w:val="24"/>
        </w:numPr>
        <w:tabs>
          <w:tab w:val="left" w:pos="851"/>
        </w:tabs>
        <w:ind w:left="1134"/>
        <w:jc w:val="both"/>
        <w:rPr>
          <w:rFonts w:ascii="Garamond" w:hAnsi="Garamond"/>
          <w:sz w:val="26"/>
          <w:szCs w:val="26"/>
        </w:rPr>
      </w:pPr>
      <w:proofErr w:type="gramStart"/>
      <w:r w:rsidRPr="00366EBC">
        <w:rPr>
          <w:rFonts w:ascii="Garamond" w:hAnsi="Garamond"/>
          <w:sz w:val="26"/>
          <w:szCs w:val="26"/>
        </w:rPr>
        <w:t>entendendo</w:t>
      </w:r>
      <w:proofErr w:type="gramEnd"/>
      <w:r w:rsidRPr="00366EBC">
        <w:rPr>
          <w:rFonts w:ascii="Garamond" w:hAnsi="Garamond"/>
          <w:sz w:val="26"/>
          <w:szCs w:val="26"/>
        </w:rPr>
        <w:t xml:space="preserve">-se como inéditas aquelas composições que até o dia </w:t>
      </w:r>
      <w:r w:rsidR="007B19EE">
        <w:rPr>
          <w:rFonts w:ascii="Garamond" w:hAnsi="Garamond"/>
          <w:sz w:val="26"/>
          <w:szCs w:val="26"/>
        </w:rPr>
        <w:t>09</w:t>
      </w:r>
      <w:r w:rsidRPr="00366EBC">
        <w:rPr>
          <w:rFonts w:ascii="Garamond" w:hAnsi="Garamond"/>
          <w:sz w:val="26"/>
          <w:szCs w:val="26"/>
        </w:rPr>
        <w:t xml:space="preserve"> de </w:t>
      </w:r>
      <w:r w:rsidR="007B19EE">
        <w:rPr>
          <w:rFonts w:ascii="Garamond" w:hAnsi="Garamond"/>
          <w:sz w:val="26"/>
          <w:szCs w:val="26"/>
        </w:rPr>
        <w:t>novembro</w:t>
      </w:r>
      <w:r w:rsidRPr="00366EBC">
        <w:rPr>
          <w:rFonts w:ascii="Garamond" w:hAnsi="Garamond"/>
          <w:sz w:val="26"/>
          <w:szCs w:val="26"/>
        </w:rPr>
        <w:t xml:space="preserve"> de 202</w:t>
      </w:r>
      <w:r w:rsidR="000D2C11">
        <w:rPr>
          <w:rFonts w:ascii="Garamond" w:hAnsi="Garamond"/>
          <w:sz w:val="26"/>
          <w:szCs w:val="26"/>
        </w:rPr>
        <w:t>4</w:t>
      </w:r>
      <w:r w:rsidRPr="00366EBC">
        <w:rPr>
          <w:rFonts w:ascii="Garamond" w:hAnsi="Garamond"/>
          <w:sz w:val="26"/>
          <w:szCs w:val="26"/>
        </w:rPr>
        <w:t xml:space="preserve"> não tenham sido gravadas com fins comerciais em discos, CDs, DVDs ou fitas e ou vinculadas em rádios ou TV, comerciais ou similares, </w:t>
      </w:r>
      <w:r w:rsidR="003154E7">
        <w:rPr>
          <w:rFonts w:ascii="Garamond" w:hAnsi="Garamond"/>
          <w:sz w:val="26"/>
          <w:szCs w:val="26"/>
        </w:rPr>
        <w:t xml:space="preserve">vinculadas </w:t>
      </w:r>
      <w:r w:rsidRPr="00366EBC">
        <w:rPr>
          <w:rFonts w:ascii="Garamond" w:hAnsi="Garamond"/>
          <w:sz w:val="26"/>
          <w:szCs w:val="26"/>
        </w:rPr>
        <w:t xml:space="preserve">na internet, ou não tenham participado de outros festivais. </w:t>
      </w:r>
    </w:p>
    <w:p w:rsidR="00366EBC" w:rsidRPr="00366EBC" w:rsidRDefault="00366EBC" w:rsidP="00366EBC">
      <w:pPr>
        <w:pStyle w:val="SemEspaamento"/>
        <w:numPr>
          <w:ilvl w:val="0"/>
          <w:numId w:val="24"/>
        </w:numPr>
        <w:tabs>
          <w:tab w:val="left" w:pos="851"/>
        </w:tabs>
        <w:ind w:left="1134"/>
        <w:jc w:val="both"/>
        <w:rPr>
          <w:rFonts w:ascii="Garamond" w:hAnsi="Garamond"/>
          <w:sz w:val="26"/>
          <w:szCs w:val="26"/>
        </w:rPr>
      </w:pPr>
      <w:proofErr w:type="gramStart"/>
      <w:r w:rsidRPr="00366EBC">
        <w:rPr>
          <w:rFonts w:ascii="Garamond" w:hAnsi="Garamond"/>
          <w:sz w:val="26"/>
          <w:szCs w:val="26"/>
        </w:rPr>
        <w:t>entende</w:t>
      </w:r>
      <w:proofErr w:type="gramEnd"/>
      <w:r w:rsidRPr="00366EBC">
        <w:rPr>
          <w:rFonts w:ascii="Garamond" w:hAnsi="Garamond"/>
          <w:sz w:val="26"/>
          <w:szCs w:val="26"/>
        </w:rPr>
        <w:t>-se por original a canção não plagiada de outra já existente, considerando-se tanto a parte musical como a letra da canção.</w:t>
      </w:r>
    </w:p>
    <w:p w:rsidR="00F70C38" w:rsidRPr="00F70C38" w:rsidRDefault="00F70C38" w:rsidP="00F70C38">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C</w:t>
      </w:r>
      <w:r w:rsidRPr="00F70C38">
        <w:rPr>
          <w:rFonts w:ascii="Garamond" w:hAnsi="Garamond"/>
          <w:sz w:val="26"/>
          <w:szCs w:val="26"/>
        </w:rPr>
        <w:t xml:space="preserve">ada autor, incluindo parceria, deverá inscrever apenas uma canção. Não será permitida a inscrição de 02 (duas) obras ou mais de autoria do mesmo </w:t>
      </w:r>
      <w:r>
        <w:rPr>
          <w:rFonts w:ascii="Garamond" w:hAnsi="Garamond"/>
          <w:sz w:val="26"/>
          <w:szCs w:val="26"/>
        </w:rPr>
        <w:t>P</w:t>
      </w:r>
      <w:r w:rsidRPr="00F70C38">
        <w:rPr>
          <w:rFonts w:ascii="Garamond" w:hAnsi="Garamond"/>
          <w:sz w:val="26"/>
          <w:szCs w:val="26"/>
        </w:rPr>
        <w:t xml:space="preserve">articipante, ficando a cargo da </w:t>
      </w:r>
      <w:r>
        <w:rPr>
          <w:rFonts w:ascii="Garamond" w:hAnsi="Garamond"/>
          <w:sz w:val="26"/>
          <w:szCs w:val="26"/>
        </w:rPr>
        <w:t>C</w:t>
      </w:r>
      <w:r w:rsidRPr="00F70C38">
        <w:rPr>
          <w:rFonts w:ascii="Garamond" w:hAnsi="Garamond"/>
          <w:sz w:val="26"/>
          <w:szCs w:val="26"/>
        </w:rPr>
        <w:t xml:space="preserve">omissão </w:t>
      </w:r>
      <w:r>
        <w:rPr>
          <w:rFonts w:ascii="Garamond" w:hAnsi="Garamond"/>
          <w:sz w:val="26"/>
          <w:szCs w:val="26"/>
        </w:rPr>
        <w:t>Organizadora</w:t>
      </w:r>
      <w:r w:rsidRPr="00F70C38">
        <w:rPr>
          <w:rFonts w:ascii="Garamond" w:hAnsi="Garamond"/>
          <w:sz w:val="26"/>
          <w:szCs w:val="26"/>
        </w:rPr>
        <w:t xml:space="preserve"> </w:t>
      </w:r>
      <w:proofErr w:type="spellStart"/>
      <w:r w:rsidR="008A5ED6">
        <w:rPr>
          <w:rFonts w:ascii="Garamond" w:hAnsi="Garamond"/>
          <w:sz w:val="26"/>
          <w:szCs w:val="26"/>
        </w:rPr>
        <w:t>coniderar</w:t>
      </w:r>
      <w:proofErr w:type="spellEnd"/>
      <w:r w:rsidR="008A5ED6">
        <w:rPr>
          <w:rFonts w:ascii="Garamond" w:hAnsi="Garamond"/>
          <w:sz w:val="26"/>
          <w:szCs w:val="26"/>
        </w:rPr>
        <w:t xml:space="preserve"> apenas a última canção inscrita</w:t>
      </w:r>
      <w:r w:rsidRPr="00F70C38">
        <w:rPr>
          <w:rFonts w:ascii="Garamond" w:hAnsi="Garamond"/>
          <w:sz w:val="26"/>
          <w:szCs w:val="26"/>
        </w:rPr>
        <w:t xml:space="preserve">. Esse mesmo critério fica estabelecido para o intérprete: apenas um por canção. </w:t>
      </w:r>
    </w:p>
    <w:p w:rsidR="00F70C38" w:rsidRDefault="00F70C38" w:rsidP="00ED45CF">
      <w:pPr>
        <w:pStyle w:val="SemEspaamento"/>
        <w:numPr>
          <w:ilvl w:val="0"/>
          <w:numId w:val="22"/>
        </w:numPr>
        <w:tabs>
          <w:tab w:val="left" w:pos="851"/>
        </w:tabs>
        <w:ind w:left="1134"/>
        <w:jc w:val="both"/>
        <w:rPr>
          <w:rFonts w:ascii="Garamond" w:hAnsi="Garamond"/>
          <w:sz w:val="26"/>
          <w:szCs w:val="26"/>
        </w:rPr>
      </w:pPr>
      <w:proofErr w:type="gramStart"/>
      <w:r w:rsidRPr="00F70C38">
        <w:rPr>
          <w:rFonts w:ascii="Garamond" w:hAnsi="Garamond"/>
          <w:sz w:val="26"/>
          <w:szCs w:val="26"/>
        </w:rPr>
        <w:t>serão</w:t>
      </w:r>
      <w:proofErr w:type="gramEnd"/>
      <w:r w:rsidRPr="00F70C38">
        <w:rPr>
          <w:rFonts w:ascii="Garamond" w:hAnsi="Garamond"/>
          <w:sz w:val="26"/>
          <w:szCs w:val="26"/>
        </w:rPr>
        <w:t xml:space="preserve"> desclassificadas as músicas que tiverem o mesmo intérprete relacionado em mais de uma ficha de inscrição.</w:t>
      </w:r>
    </w:p>
    <w:p w:rsidR="00027D4E" w:rsidRDefault="00027D4E" w:rsidP="00027D4E">
      <w:pPr>
        <w:pStyle w:val="SemEspaamento"/>
        <w:numPr>
          <w:ilvl w:val="0"/>
          <w:numId w:val="22"/>
        </w:numPr>
        <w:tabs>
          <w:tab w:val="left" w:pos="851"/>
        </w:tabs>
        <w:ind w:left="1134"/>
        <w:jc w:val="both"/>
        <w:rPr>
          <w:rFonts w:ascii="Garamond" w:hAnsi="Garamond"/>
          <w:sz w:val="26"/>
          <w:szCs w:val="26"/>
        </w:rPr>
      </w:pPr>
      <w:proofErr w:type="gramStart"/>
      <w:r w:rsidRPr="00FB3CC1">
        <w:rPr>
          <w:rFonts w:ascii="Garamond" w:hAnsi="Garamond"/>
          <w:sz w:val="26"/>
          <w:szCs w:val="26"/>
        </w:rPr>
        <w:t>toda</w:t>
      </w:r>
      <w:proofErr w:type="gramEnd"/>
      <w:r w:rsidRPr="00FB3CC1">
        <w:rPr>
          <w:rFonts w:ascii="Garamond" w:hAnsi="Garamond"/>
          <w:sz w:val="26"/>
          <w:szCs w:val="26"/>
        </w:rPr>
        <w:t xml:space="preserve"> e qualquer denúncia de irregularidade deverá ser formalmente oferecida à Comissão Organizadora, pelo e-mail </w:t>
      </w:r>
      <w:r w:rsidR="0056364A">
        <w:rPr>
          <w:rFonts w:ascii="Garamond" w:hAnsi="Garamond"/>
          <w:sz w:val="26"/>
          <w:szCs w:val="26"/>
        </w:rPr>
        <w:t>festivais</w:t>
      </w:r>
      <w:r w:rsidRPr="00FB3CC1">
        <w:rPr>
          <w:rFonts w:ascii="Garamond" w:hAnsi="Garamond"/>
          <w:sz w:val="26"/>
          <w:szCs w:val="26"/>
        </w:rPr>
        <w:t xml:space="preserve">@sjb.rj.gov.br, </w:t>
      </w:r>
      <w:r w:rsidRPr="00FB3CC1">
        <w:rPr>
          <w:rFonts w:ascii="Garamond" w:hAnsi="Garamond"/>
          <w:sz w:val="26"/>
          <w:szCs w:val="26"/>
        </w:rPr>
        <w:lastRenderedPageBreak/>
        <w:t xml:space="preserve">para apreciação e julgamento, antes do término do Festival, mediante a pertinente identificação do denunciante. Caso venha a ser classificada alguma música que não seja inédita e/ou original e não sendo de conhecimento da </w:t>
      </w:r>
      <w:r w:rsidR="001A1263">
        <w:rPr>
          <w:rFonts w:ascii="Garamond" w:hAnsi="Garamond"/>
          <w:sz w:val="26"/>
          <w:szCs w:val="26"/>
        </w:rPr>
        <w:t>Comissão Organizadora</w:t>
      </w:r>
      <w:r w:rsidRPr="00FB3CC1">
        <w:rPr>
          <w:rFonts w:ascii="Garamond" w:hAnsi="Garamond"/>
          <w:sz w:val="26"/>
          <w:szCs w:val="26"/>
        </w:rPr>
        <w:t xml:space="preserve"> do </w:t>
      </w:r>
      <w:r w:rsidR="001A1263">
        <w:rPr>
          <w:rFonts w:ascii="Garamond" w:hAnsi="Garamond"/>
          <w:sz w:val="26"/>
          <w:szCs w:val="26"/>
        </w:rPr>
        <w:t>f</w:t>
      </w:r>
      <w:r w:rsidRPr="00FB3CC1">
        <w:rPr>
          <w:rFonts w:ascii="Garamond" w:hAnsi="Garamond"/>
          <w:sz w:val="26"/>
          <w:szCs w:val="26"/>
        </w:rPr>
        <w:t xml:space="preserve">estival, o interessado deverá apresentar documentos e provas instruindo a denúncia formalmente até o dia </w:t>
      </w:r>
      <w:r w:rsidR="007B19EE">
        <w:rPr>
          <w:rFonts w:ascii="Garamond" w:hAnsi="Garamond"/>
          <w:sz w:val="26"/>
          <w:szCs w:val="26"/>
        </w:rPr>
        <w:t>09 de novembro de 2024</w:t>
      </w:r>
      <w:r w:rsidRPr="00FB3CC1">
        <w:rPr>
          <w:rFonts w:ascii="Garamond" w:hAnsi="Garamond"/>
          <w:sz w:val="26"/>
          <w:szCs w:val="26"/>
        </w:rPr>
        <w:t>.</w:t>
      </w:r>
    </w:p>
    <w:p w:rsidR="001A1263" w:rsidRPr="00FB3CC1" w:rsidRDefault="001A1263" w:rsidP="00027D4E">
      <w:pPr>
        <w:pStyle w:val="SemEspaamento"/>
        <w:numPr>
          <w:ilvl w:val="0"/>
          <w:numId w:val="22"/>
        </w:numPr>
        <w:tabs>
          <w:tab w:val="left" w:pos="851"/>
        </w:tabs>
        <w:ind w:left="1134"/>
        <w:jc w:val="both"/>
        <w:rPr>
          <w:rFonts w:ascii="Garamond" w:hAnsi="Garamond"/>
          <w:sz w:val="26"/>
          <w:szCs w:val="26"/>
        </w:rPr>
      </w:pPr>
      <w:r>
        <w:rPr>
          <w:rFonts w:ascii="Garamond" w:hAnsi="Garamond"/>
          <w:sz w:val="26"/>
          <w:szCs w:val="26"/>
        </w:rPr>
        <w:t>Caso comprovada a denúncia e o Participante não tenha condições de revertê-la</w:t>
      </w:r>
      <w:r w:rsidR="001C2CC0">
        <w:rPr>
          <w:rFonts w:ascii="Garamond" w:hAnsi="Garamond"/>
          <w:sz w:val="26"/>
          <w:szCs w:val="26"/>
        </w:rPr>
        <w:t xml:space="preserve"> com contraprovas</w:t>
      </w:r>
      <w:r>
        <w:rPr>
          <w:rFonts w:ascii="Garamond" w:hAnsi="Garamond"/>
          <w:sz w:val="26"/>
          <w:szCs w:val="26"/>
        </w:rPr>
        <w:t xml:space="preserve">, será desclassificado e, caso esteja na fase final, será chamado o Participante seguinte à classificação. </w:t>
      </w:r>
    </w:p>
    <w:p w:rsidR="00DF4463" w:rsidRDefault="00062892" w:rsidP="00DF4463">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 xml:space="preserve">O </w:t>
      </w:r>
      <w:r w:rsidR="00DF4463" w:rsidRPr="00DF4463">
        <w:rPr>
          <w:rFonts w:ascii="Garamond" w:hAnsi="Garamond"/>
          <w:sz w:val="26"/>
          <w:szCs w:val="26"/>
        </w:rPr>
        <w:t>sorteio para as apresentações</w:t>
      </w:r>
      <w:r>
        <w:rPr>
          <w:rFonts w:ascii="Garamond" w:hAnsi="Garamond"/>
          <w:sz w:val="26"/>
          <w:szCs w:val="26"/>
        </w:rPr>
        <w:t xml:space="preserve"> nas</w:t>
      </w:r>
      <w:r w:rsidR="00DF4463" w:rsidRPr="00DF4463">
        <w:rPr>
          <w:rFonts w:ascii="Garamond" w:hAnsi="Garamond"/>
          <w:sz w:val="26"/>
          <w:szCs w:val="26"/>
        </w:rPr>
        <w:t xml:space="preserve"> eliminatórias</w:t>
      </w:r>
      <w:r>
        <w:rPr>
          <w:rFonts w:ascii="Garamond" w:hAnsi="Garamond"/>
          <w:sz w:val="26"/>
          <w:szCs w:val="26"/>
        </w:rPr>
        <w:t xml:space="preserve"> ocorrerá no</w:t>
      </w:r>
      <w:r w:rsidR="001A049B">
        <w:rPr>
          <w:rFonts w:ascii="Garamond" w:hAnsi="Garamond"/>
          <w:sz w:val="26"/>
          <w:szCs w:val="26"/>
        </w:rPr>
        <w:t xml:space="preserve"> dia 2</w:t>
      </w:r>
      <w:r w:rsidR="00583F1F">
        <w:rPr>
          <w:rFonts w:ascii="Garamond" w:hAnsi="Garamond"/>
          <w:sz w:val="26"/>
          <w:szCs w:val="26"/>
        </w:rPr>
        <w:t>9</w:t>
      </w:r>
      <w:r w:rsidR="001A049B">
        <w:rPr>
          <w:rFonts w:ascii="Garamond" w:hAnsi="Garamond"/>
          <w:sz w:val="26"/>
          <w:szCs w:val="26"/>
        </w:rPr>
        <w:t xml:space="preserve"> de </w:t>
      </w:r>
      <w:r w:rsidR="00583F1F">
        <w:rPr>
          <w:rFonts w:ascii="Garamond" w:hAnsi="Garamond"/>
          <w:sz w:val="26"/>
          <w:szCs w:val="26"/>
        </w:rPr>
        <w:t>outubro</w:t>
      </w:r>
      <w:r w:rsidR="001A049B">
        <w:rPr>
          <w:rFonts w:ascii="Garamond" w:hAnsi="Garamond"/>
          <w:sz w:val="26"/>
          <w:szCs w:val="26"/>
        </w:rPr>
        <w:t xml:space="preserve"> de 202</w:t>
      </w:r>
      <w:r w:rsidR="00583F1F">
        <w:rPr>
          <w:rFonts w:ascii="Garamond" w:hAnsi="Garamond"/>
          <w:sz w:val="26"/>
          <w:szCs w:val="26"/>
        </w:rPr>
        <w:t>4</w:t>
      </w:r>
      <w:r w:rsidR="001A049B">
        <w:rPr>
          <w:rFonts w:ascii="Garamond" w:hAnsi="Garamond"/>
          <w:sz w:val="26"/>
          <w:szCs w:val="26"/>
        </w:rPr>
        <w:t xml:space="preserve">, às </w:t>
      </w:r>
      <w:r w:rsidR="00583F1F">
        <w:rPr>
          <w:rFonts w:ascii="Garamond" w:hAnsi="Garamond"/>
          <w:sz w:val="26"/>
          <w:szCs w:val="26"/>
        </w:rPr>
        <w:t>10</w:t>
      </w:r>
      <w:r w:rsidR="001A049B">
        <w:rPr>
          <w:rFonts w:ascii="Garamond" w:hAnsi="Garamond"/>
          <w:sz w:val="26"/>
          <w:szCs w:val="26"/>
        </w:rPr>
        <w:t>h</w:t>
      </w:r>
      <w:r w:rsidR="00583F1F">
        <w:rPr>
          <w:rFonts w:ascii="Garamond" w:hAnsi="Garamond"/>
          <w:sz w:val="26"/>
          <w:szCs w:val="26"/>
        </w:rPr>
        <w:t xml:space="preserve">, </w:t>
      </w:r>
      <w:r w:rsidR="00A67208">
        <w:rPr>
          <w:rFonts w:ascii="Garamond" w:hAnsi="Garamond"/>
          <w:sz w:val="26"/>
          <w:szCs w:val="26"/>
        </w:rPr>
        <w:t xml:space="preserve">de forma presencial, </w:t>
      </w:r>
      <w:r w:rsidR="00583F1F">
        <w:rPr>
          <w:rFonts w:ascii="Garamond" w:hAnsi="Garamond"/>
          <w:sz w:val="26"/>
          <w:szCs w:val="26"/>
        </w:rPr>
        <w:t>na Secretaria Municipal de Cultura</w:t>
      </w:r>
      <w:r w:rsidR="00DF4463" w:rsidRPr="00DF4463">
        <w:rPr>
          <w:rFonts w:ascii="Garamond" w:hAnsi="Garamond"/>
          <w:sz w:val="26"/>
          <w:szCs w:val="26"/>
        </w:rPr>
        <w:t xml:space="preserve">. </w:t>
      </w:r>
      <w:r w:rsidR="009A2A5D">
        <w:rPr>
          <w:rFonts w:ascii="Garamond" w:hAnsi="Garamond"/>
          <w:sz w:val="26"/>
          <w:szCs w:val="26"/>
        </w:rPr>
        <w:t>O</w:t>
      </w:r>
      <w:r w:rsidR="001A049B">
        <w:rPr>
          <w:rFonts w:ascii="Garamond" w:hAnsi="Garamond"/>
          <w:sz w:val="26"/>
          <w:szCs w:val="26"/>
        </w:rPr>
        <w:t xml:space="preserve">s concorrentes </w:t>
      </w:r>
      <w:r w:rsidR="009A2A5D">
        <w:rPr>
          <w:rFonts w:ascii="Garamond" w:hAnsi="Garamond"/>
          <w:sz w:val="26"/>
          <w:szCs w:val="26"/>
        </w:rPr>
        <w:t>ausentes serão</w:t>
      </w:r>
      <w:r w:rsidR="00DF4463" w:rsidRPr="00DF4463">
        <w:rPr>
          <w:rFonts w:ascii="Garamond" w:hAnsi="Garamond"/>
          <w:sz w:val="26"/>
          <w:szCs w:val="26"/>
        </w:rPr>
        <w:t xml:space="preserve"> comunicados sobre o dia de sua apresentação na etapa eliminatória através de</w:t>
      </w:r>
      <w:r w:rsidR="00DF4463">
        <w:rPr>
          <w:rFonts w:ascii="Garamond" w:hAnsi="Garamond"/>
          <w:sz w:val="26"/>
          <w:szCs w:val="26"/>
        </w:rPr>
        <w:t xml:space="preserve"> site,</w:t>
      </w:r>
      <w:r w:rsidR="00DF4463" w:rsidRPr="00DF4463">
        <w:rPr>
          <w:rFonts w:ascii="Garamond" w:hAnsi="Garamond"/>
          <w:sz w:val="26"/>
          <w:szCs w:val="26"/>
        </w:rPr>
        <w:t xml:space="preserve"> telefone, </w:t>
      </w:r>
      <w:r w:rsidR="00FB032A">
        <w:rPr>
          <w:rFonts w:ascii="Garamond" w:hAnsi="Garamond"/>
          <w:sz w:val="26"/>
          <w:szCs w:val="26"/>
        </w:rPr>
        <w:t xml:space="preserve">redes sociais, </w:t>
      </w:r>
      <w:r w:rsidR="00DF4463" w:rsidRPr="00DF4463">
        <w:rPr>
          <w:rFonts w:ascii="Garamond" w:hAnsi="Garamond"/>
          <w:sz w:val="26"/>
          <w:szCs w:val="26"/>
        </w:rPr>
        <w:t>e-mail e/ou correspondência oficial.</w:t>
      </w:r>
    </w:p>
    <w:p w:rsidR="00F70C38" w:rsidRDefault="00F70C38" w:rsidP="00F70C38">
      <w:pPr>
        <w:pStyle w:val="SemEspaamento"/>
        <w:spacing w:line="276" w:lineRule="auto"/>
        <w:ind w:left="705" w:firstLine="708"/>
        <w:jc w:val="both"/>
        <w:rPr>
          <w:rFonts w:ascii="Garamond" w:hAnsi="Garamond"/>
          <w:sz w:val="26"/>
          <w:szCs w:val="26"/>
        </w:rPr>
      </w:pPr>
    </w:p>
    <w:p w:rsidR="00CD3A1F" w:rsidRPr="00C61B6E" w:rsidRDefault="00CD3A1F" w:rsidP="00CD3A1F">
      <w:pPr>
        <w:pStyle w:val="SemEspaamento"/>
        <w:numPr>
          <w:ilvl w:val="0"/>
          <w:numId w:val="1"/>
        </w:numPr>
        <w:ind w:left="284"/>
        <w:jc w:val="both"/>
        <w:rPr>
          <w:rFonts w:ascii="Garamond" w:hAnsi="Garamond"/>
          <w:b/>
          <w:bCs/>
          <w:sz w:val="26"/>
          <w:szCs w:val="26"/>
        </w:rPr>
      </w:pPr>
      <w:r w:rsidRPr="00C61B6E">
        <w:rPr>
          <w:rFonts w:ascii="Garamond" w:hAnsi="Garamond"/>
          <w:b/>
          <w:bCs/>
          <w:sz w:val="26"/>
          <w:szCs w:val="26"/>
        </w:rPr>
        <w:t>DO FAME</w:t>
      </w:r>
      <w:r w:rsidR="00A275D5" w:rsidRPr="00C61B6E">
        <w:rPr>
          <w:rFonts w:ascii="Garamond" w:hAnsi="Garamond"/>
          <w:b/>
          <w:bCs/>
          <w:sz w:val="26"/>
          <w:szCs w:val="26"/>
        </w:rPr>
        <w:t xml:space="preserve"> </w:t>
      </w:r>
    </w:p>
    <w:p w:rsidR="00CD3A1F" w:rsidRPr="001D26AA" w:rsidRDefault="00CD3A1F" w:rsidP="00CD3A1F">
      <w:pPr>
        <w:pStyle w:val="SemEspaamento"/>
        <w:numPr>
          <w:ilvl w:val="1"/>
          <w:numId w:val="1"/>
        </w:numPr>
        <w:tabs>
          <w:tab w:val="left" w:pos="851"/>
        </w:tabs>
        <w:ind w:left="709" w:hanging="567"/>
        <w:jc w:val="both"/>
        <w:rPr>
          <w:rFonts w:ascii="Garamond" w:hAnsi="Garamond"/>
          <w:sz w:val="26"/>
          <w:szCs w:val="26"/>
        </w:rPr>
      </w:pPr>
      <w:r w:rsidRPr="001D26AA">
        <w:rPr>
          <w:rFonts w:ascii="Garamond" w:hAnsi="Garamond"/>
          <w:sz w:val="26"/>
          <w:szCs w:val="26"/>
        </w:rPr>
        <w:t>O FESCAN 202</w:t>
      </w:r>
      <w:r w:rsidR="008C18C6">
        <w:rPr>
          <w:rFonts w:ascii="Garamond" w:hAnsi="Garamond"/>
          <w:sz w:val="26"/>
          <w:szCs w:val="26"/>
        </w:rPr>
        <w:t>4</w:t>
      </w:r>
      <w:r w:rsidRPr="001D26AA">
        <w:rPr>
          <w:rFonts w:ascii="Garamond" w:hAnsi="Garamond"/>
          <w:sz w:val="26"/>
          <w:szCs w:val="26"/>
        </w:rPr>
        <w:t xml:space="preserve"> disponibiliza </w:t>
      </w:r>
      <w:proofErr w:type="gramStart"/>
      <w:r w:rsidRPr="001D26AA">
        <w:rPr>
          <w:rFonts w:ascii="Garamond" w:hAnsi="Garamond"/>
          <w:sz w:val="26"/>
          <w:szCs w:val="26"/>
        </w:rPr>
        <w:t>1</w:t>
      </w:r>
      <w:proofErr w:type="gramEnd"/>
      <w:r w:rsidRPr="001D26AA">
        <w:rPr>
          <w:rFonts w:ascii="Garamond" w:hAnsi="Garamond"/>
          <w:sz w:val="26"/>
          <w:szCs w:val="26"/>
        </w:rPr>
        <w:t xml:space="preserve"> (uma) vaga direto na final para o (a) vencedor (a) </w:t>
      </w:r>
      <w:r w:rsidR="00062892">
        <w:rPr>
          <w:rFonts w:ascii="Garamond" w:hAnsi="Garamond"/>
          <w:sz w:val="26"/>
          <w:szCs w:val="26"/>
        </w:rPr>
        <w:t>d</w:t>
      </w:r>
      <w:r w:rsidRPr="001D26AA">
        <w:rPr>
          <w:rFonts w:ascii="Garamond" w:hAnsi="Garamond"/>
          <w:sz w:val="26"/>
          <w:szCs w:val="26"/>
        </w:rPr>
        <w:t xml:space="preserve">o Festival </w:t>
      </w:r>
      <w:r w:rsidR="00DE7543" w:rsidRPr="001D26AA">
        <w:rPr>
          <w:rFonts w:ascii="Garamond" w:hAnsi="Garamond"/>
          <w:sz w:val="26"/>
          <w:szCs w:val="26"/>
        </w:rPr>
        <w:t xml:space="preserve">Amador </w:t>
      </w:r>
      <w:r w:rsidRPr="001D26AA">
        <w:rPr>
          <w:rFonts w:ascii="Garamond" w:hAnsi="Garamond"/>
          <w:sz w:val="26"/>
          <w:szCs w:val="26"/>
        </w:rPr>
        <w:t>de Música Estudantil (FAME)</w:t>
      </w:r>
      <w:r w:rsidR="008C18C6">
        <w:rPr>
          <w:rFonts w:ascii="Garamond" w:hAnsi="Garamond"/>
          <w:sz w:val="26"/>
          <w:szCs w:val="26"/>
        </w:rPr>
        <w:t xml:space="preserve"> deste ano</w:t>
      </w:r>
      <w:r w:rsidRPr="001D26AA">
        <w:rPr>
          <w:rFonts w:ascii="Garamond" w:hAnsi="Garamond"/>
          <w:sz w:val="26"/>
          <w:szCs w:val="26"/>
        </w:rPr>
        <w:t xml:space="preserve"> contabilizando</w:t>
      </w:r>
      <w:r w:rsidR="00BD7655" w:rsidRPr="001D26AA">
        <w:rPr>
          <w:rFonts w:ascii="Garamond" w:hAnsi="Garamond"/>
          <w:sz w:val="26"/>
          <w:szCs w:val="26"/>
        </w:rPr>
        <w:t>, portanto,</w:t>
      </w:r>
      <w:r w:rsidRPr="001D26AA">
        <w:rPr>
          <w:rFonts w:ascii="Garamond" w:hAnsi="Garamond"/>
          <w:sz w:val="26"/>
          <w:szCs w:val="26"/>
        </w:rPr>
        <w:t xml:space="preserve"> 11 (onze) finalistas. </w:t>
      </w:r>
    </w:p>
    <w:p w:rsidR="00BD7655" w:rsidRPr="001D26AA" w:rsidRDefault="00CD3A1F" w:rsidP="00DE7543">
      <w:pPr>
        <w:pStyle w:val="SemEspaamento"/>
        <w:numPr>
          <w:ilvl w:val="1"/>
          <w:numId w:val="1"/>
        </w:numPr>
        <w:tabs>
          <w:tab w:val="left" w:pos="851"/>
        </w:tabs>
        <w:ind w:left="709" w:hanging="567"/>
        <w:jc w:val="both"/>
        <w:rPr>
          <w:rFonts w:ascii="Garamond" w:hAnsi="Garamond"/>
          <w:sz w:val="26"/>
          <w:szCs w:val="26"/>
        </w:rPr>
      </w:pPr>
      <w:r w:rsidRPr="001D26AA">
        <w:rPr>
          <w:rFonts w:ascii="Garamond" w:hAnsi="Garamond"/>
          <w:sz w:val="26"/>
          <w:szCs w:val="26"/>
        </w:rPr>
        <w:t>O FAME</w:t>
      </w:r>
      <w:r w:rsidR="00DE7543" w:rsidRPr="001D26AA">
        <w:rPr>
          <w:rFonts w:ascii="Garamond" w:hAnsi="Garamond"/>
          <w:sz w:val="26"/>
          <w:szCs w:val="26"/>
        </w:rPr>
        <w:t xml:space="preserve"> é um projeto artístico-educacional que ocorre </w:t>
      </w:r>
      <w:r w:rsidR="009F57D5" w:rsidRPr="001D26AA">
        <w:rPr>
          <w:rFonts w:ascii="Garamond" w:hAnsi="Garamond"/>
          <w:sz w:val="26"/>
          <w:szCs w:val="26"/>
        </w:rPr>
        <w:t>com estudantes do</w:t>
      </w:r>
      <w:r w:rsidR="00DE7543" w:rsidRPr="001D26AA">
        <w:rPr>
          <w:rFonts w:ascii="Garamond" w:hAnsi="Garamond"/>
          <w:sz w:val="26"/>
          <w:szCs w:val="26"/>
        </w:rPr>
        <w:t xml:space="preserve"> Colégio Estadual Alberto Torres, tendo</w:t>
      </w:r>
      <w:r w:rsidRPr="001D26AA">
        <w:rPr>
          <w:rFonts w:ascii="Garamond" w:hAnsi="Garamond"/>
          <w:sz w:val="26"/>
          <w:szCs w:val="26"/>
        </w:rPr>
        <w:t xml:space="preserve"> </w:t>
      </w:r>
      <w:r w:rsidR="00FA3C15" w:rsidRPr="001D26AA">
        <w:rPr>
          <w:rFonts w:ascii="Garamond" w:hAnsi="Garamond"/>
          <w:sz w:val="26"/>
          <w:szCs w:val="26"/>
        </w:rPr>
        <w:t>sido criado</w:t>
      </w:r>
      <w:r w:rsidR="00DE7543" w:rsidRPr="001D26AA">
        <w:rPr>
          <w:rFonts w:ascii="Garamond" w:hAnsi="Garamond"/>
          <w:sz w:val="26"/>
          <w:szCs w:val="26"/>
        </w:rPr>
        <w:t xml:space="preserve"> </w:t>
      </w:r>
      <w:r w:rsidR="00BD7655" w:rsidRPr="001D26AA">
        <w:rPr>
          <w:rFonts w:ascii="Garamond" w:hAnsi="Garamond"/>
          <w:sz w:val="26"/>
          <w:szCs w:val="26"/>
        </w:rPr>
        <w:t>em 1997</w:t>
      </w:r>
      <w:r w:rsidR="00FA3C15" w:rsidRPr="001D26AA">
        <w:rPr>
          <w:rFonts w:ascii="Garamond" w:hAnsi="Garamond"/>
          <w:sz w:val="26"/>
          <w:szCs w:val="26"/>
        </w:rPr>
        <w:t xml:space="preserve"> pelo setor de animação cultural da instituição</w:t>
      </w:r>
      <w:r w:rsidR="00DE7543" w:rsidRPr="001D26AA">
        <w:rPr>
          <w:rFonts w:ascii="Garamond" w:hAnsi="Garamond"/>
          <w:sz w:val="26"/>
          <w:szCs w:val="26"/>
        </w:rPr>
        <w:t xml:space="preserve">. O Festival </w:t>
      </w:r>
      <w:r w:rsidR="00BD7655" w:rsidRPr="001D26AA">
        <w:rPr>
          <w:rFonts w:ascii="Garamond" w:hAnsi="Garamond"/>
          <w:sz w:val="26"/>
          <w:szCs w:val="26"/>
        </w:rPr>
        <w:t xml:space="preserve">chega à sua </w:t>
      </w:r>
      <w:r w:rsidR="004E570C">
        <w:rPr>
          <w:rFonts w:ascii="Garamond" w:hAnsi="Garamond"/>
          <w:sz w:val="26"/>
          <w:szCs w:val="26"/>
        </w:rPr>
        <w:t>décima</w:t>
      </w:r>
      <w:r w:rsidR="00BD7655" w:rsidRPr="001D26AA">
        <w:rPr>
          <w:rFonts w:ascii="Garamond" w:hAnsi="Garamond"/>
          <w:sz w:val="26"/>
          <w:szCs w:val="26"/>
        </w:rPr>
        <w:t xml:space="preserve"> edição com o objetivo de fortalecer essa tradição na unidade escolar, valorizar a arte musical, seus compositores e intérpretes e, ainda, promover a diversificação e acesso à cultura para toda a comunidade escolar do repasse de conteúdos que remete aos mais variados campos do saber, assegurando o rico exercício da </w:t>
      </w:r>
      <w:proofErr w:type="spellStart"/>
      <w:r w:rsidR="00BD7655" w:rsidRPr="001D26AA">
        <w:rPr>
          <w:rFonts w:ascii="Garamond" w:hAnsi="Garamond"/>
          <w:sz w:val="26"/>
          <w:szCs w:val="26"/>
        </w:rPr>
        <w:t>transdisciplinaridade</w:t>
      </w:r>
      <w:proofErr w:type="spellEnd"/>
      <w:r w:rsidR="00BD7655" w:rsidRPr="001D26AA">
        <w:rPr>
          <w:rFonts w:ascii="Garamond" w:hAnsi="Garamond"/>
          <w:sz w:val="26"/>
          <w:szCs w:val="26"/>
        </w:rPr>
        <w:t>.</w:t>
      </w:r>
      <w:r w:rsidR="00DE7543" w:rsidRPr="001D26AA">
        <w:rPr>
          <w:rFonts w:ascii="Garamond" w:hAnsi="Garamond"/>
          <w:sz w:val="26"/>
          <w:szCs w:val="26"/>
        </w:rPr>
        <w:t xml:space="preserve"> O Festival buscar </w:t>
      </w:r>
      <w:r w:rsidR="00BD7655" w:rsidRPr="001D26AA">
        <w:rPr>
          <w:rFonts w:ascii="Garamond" w:hAnsi="Garamond"/>
          <w:sz w:val="26"/>
          <w:szCs w:val="26"/>
        </w:rPr>
        <w:t xml:space="preserve">incentivar os alunos </w:t>
      </w:r>
      <w:r w:rsidR="00DE7543" w:rsidRPr="001D26AA">
        <w:rPr>
          <w:rFonts w:ascii="Garamond" w:hAnsi="Garamond"/>
          <w:sz w:val="26"/>
          <w:szCs w:val="26"/>
        </w:rPr>
        <w:t xml:space="preserve">a </w:t>
      </w:r>
      <w:r w:rsidR="00BD7655" w:rsidRPr="001D26AA">
        <w:rPr>
          <w:rFonts w:ascii="Garamond" w:hAnsi="Garamond"/>
          <w:sz w:val="26"/>
          <w:szCs w:val="26"/>
        </w:rPr>
        <w:t>mostrarem seus valores</w:t>
      </w:r>
      <w:r w:rsidR="009F57D5" w:rsidRPr="001D26AA">
        <w:rPr>
          <w:rFonts w:ascii="Garamond" w:hAnsi="Garamond"/>
          <w:sz w:val="26"/>
          <w:szCs w:val="26"/>
        </w:rPr>
        <w:t xml:space="preserve"> e </w:t>
      </w:r>
      <w:r w:rsidR="00BD7655" w:rsidRPr="001D26AA">
        <w:rPr>
          <w:rFonts w:ascii="Garamond" w:hAnsi="Garamond"/>
          <w:sz w:val="26"/>
          <w:szCs w:val="26"/>
        </w:rPr>
        <w:t xml:space="preserve">suas expressões artísticas através da música. </w:t>
      </w:r>
    </w:p>
    <w:p w:rsidR="00A275D5" w:rsidRDefault="00A275D5" w:rsidP="00F70C38">
      <w:pPr>
        <w:pStyle w:val="SemEspaamento"/>
        <w:spacing w:line="276" w:lineRule="auto"/>
        <w:ind w:left="705" w:firstLine="708"/>
        <w:jc w:val="both"/>
      </w:pPr>
    </w:p>
    <w:p w:rsidR="00233DAB" w:rsidRPr="00403C93" w:rsidRDefault="00233DAB" w:rsidP="00233DAB">
      <w:pPr>
        <w:pStyle w:val="SemEspaamento"/>
        <w:numPr>
          <w:ilvl w:val="0"/>
          <w:numId w:val="1"/>
        </w:numPr>
        <w:ind w:left="426"/>
        <w:jc w:val="both"/>
        <w:rPr>
          <w:rFonts w:ascii="Garamond" w:hAnsi="Garamond"/>
          <w:b/>
          <w:bCs/>
          <w:sz w:val="26"/>
          <w:szCs w:val="26"/>
        </w:rPr>
      </w:pPr>
      <w:r>
        <w:rPr>
          <w:rFonts w:ascii="Garamond" w:hAnsi="Garamond"/>
          <w:b/>
          <w:bCs/>
          <w:sz w:val="26"/>
          <w:szCs w:val="26"/>
        </w:rPr>
        <w:t>DOS IMPEDIMENTOS DE PARTICIPAÇÃO</w:t>
      </w:r>
    </w:p>
    <w:p w:rsidR="00233DAB" w:rsidRPr="004905CD" w:rsidRDefault="00233DAB" w:rsidP="00233DAB">
      <w:pPr>
        <w:pStyle w:val="SemEspaamento"/>
        <w:numPr>
          <w:ilvl w:val="1"/>
          <w:numId w:val="1"/>
        </w:numPr>
        <w:tabs>
          <w:tab w:val="left" w:pos="851"/>
        </w:tabs>
        <w:jc w:val="both"/>
        <w:rPr>
          <w:rFonts w:ascii="Garamond" w:hAnsi="Garamond"/>
          <w:sz w:val="26"/>
          <w:szCs w:val="26"/>
        </w:rPr>
      </w:pPr>
      <w:r w:rsidRPr="004905CD">
        <w:rPr>
          <w:rFonts w:ascii="Garamond" w:hAnsi="Garamond"/>
          <w:sz w:val="26"/>
          <w:szCs w:val="26"/>
        </w:rPr>
        <w:t xml:space="preserve">Não poderá participar desta Chamada </w:t>
      </w:r>
      <w:r w:rsidR="00B77CFD">
        <w:rPr>
          <w:rFonts w:ascii="Garamond" w:hAnsi="Garamond"/>
          <w:sz w:val="26"/>
          <w:szCs w:val="26"/>
        </w:rPr>
        <w:t>o Participante</w:t>
      </w:r>
      <w:r w:rsidRPr="004905CD">
        <w:rPr>
          <w:rFonts w:ascii="Garamond" w:hAnsi="Garamond"/>
          <w:sz w:val="26"/>
          <w:szCs w:val="26"/>
        </w:rPr>
        <w:t xml:space="preserve"> que:</w:t>
      </w:r>
    </w:p>
    <w:p w:rsidR="00233DAB" w:rsidRDefault="00B77CFD" w:rsidP="00233DAB">
      <w:pPr>
        <w:pStyle w:val="SemEspaamento"/>
        <w:numPr>
          <w:ilvl w:val="0"/>
          <w:numId w:val="4"/>
        </w:numPr>
        <w:ind w:left="1276"/>
        <w:jc w:val="both"/>
        <w:rPr>
          <w:rFonts w:ascii="Garamond" w:hAnsi="Garamond"/>
          <w:sz w:val="26"/>
          <w:szCs w:val="26"/>
        </w:rPr>
      </w:pPr>
      <w:r>
        <w:rPr>
          <w:rFonts w:ascii="Garamond" w:hAnsi="Garamond"/>
          <w:sz w:val="26"/>
          <w:szCs w:val="26"/>
        </w:rPr>
        <w:t>N</w:t>
      </w:r>
      <w:r w:rsidR="00233DAB" w:rsidRPr="004905CD">
        <w:rPr>
          <w:rFonts w:ascii="Garamond" w:hAnsi="Garamond"/>
          <w:sz w:val="26"/>
          <w:szCs w:val="26"/>
        </w:rPr>
        <w:t xml:space="preserve">ão se enquadre nas condições descritas neste </w:t>
      </w:r>
      <w:r>
        <w:rPr>
          <w:rFonts w:ascii="Garamond" w:hAnsi="Garamond"/>
          <w:sz w:val="26"/>
          <w:szCs w:val="26"/>
        </w:rPr>
        <w:t>regulamento</w:t>
      </w:r>
      <w:r w:rsidR="00233DAB" w:rsidRPr="004905CD">
        <w:rPr>
          <w:rFonts w:ascii="Garamond" w:hAnsi="Garamond"/>
          <w:sz w:val="26"/>
          <w:szCs w:val="26"/>
        </w:rPr>
        <w:t xml:space="preserve">; </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 xml:space="preserve">Infrinja dispositivos da lei n°8.087/90 (Código de </w:t>
      </w:r>
      <w:r>
        <w:rPr>
          <w:rFonts w:ascii="Garamond" w:hAnsi="Garamond"/>
          <w:sz w:val="26"/>
          <w:szCs w:val="26"/>
        </w:rPr>
        <w:t>D</w:t>
      </w:r>
      <w:r w:rsidRPr="00986A0A">
        <w:rPr>
          <w:rFonts w:ascii="Garamond" w:hAnsi="Garamond"/>
          <w:sz w:val="26"/>
          <w:szCs w:val="26"/>
        </w:rPr>
        <w:t xml:space="preserve">efesa do </w:t>
      </w:r>
      <w:r>
        <w:rPr>
          <w:rFonts w:ascii="Garamond" w:hAnsi="Garamond"/>
          <w:sz w:val="26"/>
          <w:szCs w:val="26"/>
        </w:rPr>
        <w:t>C</w:t>
      </w:r>
      <w:r w:rsidRPr="00986A0A">
        <w:rPr>
          <w:rFonts w:ascii="Garamond" w:hAnsi="Garamond"/>
          <w:sz w:val="26"/>
          <w:szCs w:val="26"/>
        </w:rPr>
        <w:t xml:space="preserve">onsumidor) ou outra norma jurídica vigente; </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 xml:space="preserve">Viole os direitos de terceiros, incluindo os de propriedade intelectual; </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 xml:space="preserve">Atente contra a ordem pública; </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 xml:space="preserve">Cause impacto negativo à saúde humana, animal e/ou ao meio ambiente; </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Tenha vínculo com a exploração de trabalho infantil, degradante ou escravo;</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Evidencie preconceito ou discriminação de qualquer natureza;</w:t>
      </w:r>
    </w:p>
    <w:p w:rsidR="00233DAB" w:rsidRDefault="00233DAB" w:rsidP="00233DAB">
      <w:pPr>
        <w:pStyle w:val="SemEspaamento"/>
        <w:numPr>
          <w:ilvl w:val="0"/>
          <w:numId w:val="4"/>
        </w:numPr>
        <w:ind w:left="1276"/>
        <w:jc w:val="both"/>
        <w:rPr>
          <w:rFonts w:ascii="Garamond" w:hAnsi="Garamond"/>
          <w:sz w:val="26"/>
          <w:szCs w:val="26"/>
        </w:rPr>
      </w:pPr>
      <w:r w:rsidRPr="00986A0A">
        <w:rPr>
          <w:rFonts w:ascii="Garamond" w:hAnsi="Garamond"/>
          <w:sz w:val="26"/>
          <w:szCs w:val="26"/>
        </w:rPr>
        <w:t xml:space="preserve">Induza, instiga ou auxilie alguém ao uso indevido de drogas ilícitas. </w:t>
      </w:r>
    </w:p>
    <w:p w:rsidR="00B77CFD" w:rsidRPr="00B77CFD" w:rsidRDefault="00FB3CC1" w:rsidP="00B77CFD">
      <w:pPr>
        <w:pStyle w:val="SemEspaamento"/>
        <w:numPr>
          <w:ilvl w:val="0"/>
          <w:numId w:val="4"/>
        </w:numPr>
        <w:ind w:left="1276"/>
        <w:jc w:val="both"/>
        <w:rPr>
          <w:rFonts w:ascii="Garamond" w:hAnsi="Garamond"/>
          <w:sz w:val="26"/>
          <w:szCs w:val="26"/>
        </w:rPr>
      </w:pPr>
      <w:r>
        <w:rPr>
          <w:rFonts w:ascii="Garamond" w:hAnsi="Garamond"/>
          <w:sz w:val="26"/>
          <w:szCs w:val="26"/>
        </w:rPr>
        <w:t>N</w:t>
      </w:r>
      <w:r w:rsidR="00B77CFD" w:rsidRPr="00B77CFD">
        <w:rPr>
          <w:rFonts w:ascii="Garamond" w:hAnsi="Garamond"/>
          <w:sz w:val="26"/>
          <w:szCs w:val="26"/>
        </w:rPr>
        <w:t>ão estiver em consistência com o Estatuto da Criança e do Adolescente (ECA) e os critérios éticos da legislação brasileira.</w:t>
      </w:r>
    </w:p>
    <w:p w:rsidR="00B77CFD" w:rsidRDefault="00B77CFD" w:rsidP="00B77CFD">
      <w:pPr>
        <w:pStyle w:val="SemEspaamento"/>
        <w:ind w:left="1276"/>
        <w:jc w:val="both"/>
        <w:rPr>
          <w:rFonts w:ascii="Garamond" w:hAnsi="Garamond"/>
          <w:sz w:val="26"/>
          <w:szCs w:val="26"/>
        </w:rPr>
      </w:pPr>
    </w:p>
    <w:p w:rsidR="002E0736" w:rsidRDefault="002E0736" w:rsidP="00B77CFD">
      <w:pPr>
        <w:pStyle w:val="SemEspaamento"/>
        <w:ind w:left="1276"/>
        <w:jc w:val="both"/>
        <w:rPr>
          <w:rFonts w:ascii="Garamond" w:hAnsi="Garamond"/>
          <w:sz w:val="26"/>
          <w:szCs w:val="26"/>
        </w:rPr>
      </w:pPr>
    </w:p>
    <w:p w:rsidR="002E0736" w:rsidRDefault="002E0736" w:rsidP="00B77CFD">
      <w:pPr>
        <w:pStyle w:val="SemEspaamento"/>
        <w:ind w:left="1276"/>
        <w:jc w:val="both"/>
        <w:rPr>
          <w:rFonts w:ascii="Garamond" w:hAnsi="Garamond"/>
          <w:sz w:val="26"/>
          <w:szCs w:val="26"/>
        </w:rPr>
      </w:pPr>
    </w:p>
    <w:p w:rsidR="002E0736" w:rsidRDefault="002E0736" w:rsidP="00B77CFD">
      <w:pPr>
        <w:pStyle w:val="SemEspaamento"/>
        <w:ind w:left="1276"/>
        <w:jc w:val="both"/>
        <w:rPr>
          <w:rFonts w:ascii="Garamond" w:hAnsi="Garamond"/>
          <w:sz w:val="26"/>
          <w:szCs w:val="26"/>
        </w:rPr>
      </w:pPr>
    </w:p>
    <w:p w:rsidR="00233DAB" w:rsidRPr="00784967" w:rsidRDefault="00233DAB" w:rsidP="00233DAB">
      <w:pPr>
        <w:pStyle w:val="SemEspaamento"/>
        <w:numPr>
          <w:ilvl w:val="0"/>
          <w:numId w:val="1"/>
        </w:numPr>
        <w:ind w:left="284" w:hanging="284"/>
        <w:jc w:val="both"/>
        <w:rPr>
          <w:rFonts w:ascii="Garamond" w:hAnsi="Garamond"/>
          <w:b/>
          <w:bCs/>
          <w:sz w:val="26"/>
          <w:szCs w:val="26"/>
        </w:rPr>
      </w:pPr>
      <w:r w:rsidRPr="00784967">
        <w:rPr>
          <w:rFonts w:ascii="Garamond" w:hAnsi="Garamond"/>
          <w:b/>
          <w:bCs/>
          <w:sz w:val="26"/>
          <w:szCs w:val="26"/>
        </w:rPr>
        <w:lastRenderedPageBreak/>
        <w:t xml:space="preserve">DOS RECURSOS FINANCEIROS </w:t>
      </w:r>
    </w:p>
    <w:p w:rsidR="00233DAB" w:rsidRPr="00784967" w:rsidRDefault="00233DAB" w:rsidP="00233DAB">
      <w:pPr>
        <w:pStyle w:val="SemEspaamento"/>
        <w:numPr>
          <w:ilvl w:val="1"/>
          <w:numId w:val="1"/>
        </w:numPr>
        <w:tabs>
          <w:tab w:val="left" w:pos="851"/>
        </w:tabs>
        <w:ind w:left="709" w:hanging="567"/>
        <w:jc w:val="both"/>
        <w:rPr>
          <w:rFonts w:ascii="Garamond" w:hAnsi="Garamond"/>
          <w:sz w:val="26"/>
          <w:szCs w:val="26"/>
        </w:rPr>
      </w:pPr>
      <w:r w:rsidRPr="00784967">
        <w:rPr>
          <w:rFonts w:ascii="Garamond" w:hAnsi="Garamond"/>
          <w:sz w:val="26"/>
          <w:szCs w:val="26"/>
        </w:rPr>
        <w:t>O valor dos recursos destinados ao repasse d</w:t>
      </w:r>
      <w:r w:rsidR="00F7562A">
        <w:rPr>
          <w:rFonts w:ascii="Garamond" w:hAnsi="Garamond"/>
          <w:sz w:val="26"/>
          <w:szCs w:val="26"/>
        </w:rPr>
        <w:t>o 3</w:t>
      </w:r>
      <w:r w:rsidR="00103338">
        <w:rPr>
          <w:rFonts w:ascii="Garamond" w:hAnsi="Garamond"/>
          <w:sz w:val="26"/>
          <w:szCs w:val="26"/>
        </w:rPr>
        <w:t>6</w:t>
      </w:r>
      <w:r w:rsidR="00F7562A">
        <w:rPr>
          <w:rFonts w:ascii="Garamond" w:hAnsi="Garamond"/>
          <w:sz w:val="26"/>
          <w:szCs w:val="26"/>
        </w:rPr>
        <w:t xml:space="preserve">º Festival Sanjoanense da Canção – FESCAN, </w:t>
      </w:r>
      <w:r w:rsidRPr="00784967">
        <w:rPr>
          <w:rFonts w:ascii="Garamond" w:hAnsi="Garamond"/>
          <w:sz w:val="26"/>
          <w:szCs w:val="26"/>
        </w:rPr>
        <w:t xml:space="preserve">corresponde ao total de </w:t>
      </w:r>
      <w:r w:rsidRPr="00C61B6E">
        <w:rPr>
          <w:rFonts w:ascii="Garamond" w:hAnsi="Garamond"/>
          <w:sz w:val="26"/>
          <w:szCs w:val="26"/>
        </w:rPr>
        <w:t xml:space="preserve">R$ </w:t>
      </w:r>
      <w:r w:rsidR="00062892" w:rsidRPr="00C61B6E">
        <w:rPr>
          <w:rFonts w:ascii="Garamond" w:hAnsi="Garamond"/>
          <w:sz w:val="26"/>
          <w:szCs w:val="26"/>
        </w:rPr>
        <w:t>21</w:t>
      </w:r>
      <w:r w:rsidRPr="00C61B6E">
        <w:rPr>
          <w:rFonts w:ascii="Garamond" w:hAnsi="Garamond"/>
          <w:sz w:val="26"/>
          <w:szCs w:val="26"/>
        </w:rPr>
        <w:t>.000,00 (</w:t>
      </w:r>
      <w:r w:rsidR="00062892" w:rsidRPr="00C61B6E">
        <w:rPr>
          <w:rFonts w:ascii="Garamond" w:hAnsi="Garamond"/>
          <w:sz w:val="26"/>
          <w:szCs w:val="26"/>
        </w:rPr>
        <w:t>vinte</w:t>
      </w:r>
      <w:r w:rsidR="00062892">
        <w:rPr>
          <w:rFonts w:ascii="Garamond" w:hAnsi="Garamond"/>
          <w:sz w:val="26"/>
          <w:szCs w:val="26"/>
        </w:rPr>
        <w:t xml:space="preserve"> e um</w:t>
      </w:r>
      <w:r w:rsidRPr="00784967">
        <w:rPr>
          <w:rFonts w:ascii="Garamond" w:hAnsi="Garamond"/>
          <w:sz w:val="26"/>
          <w:szCs w:val="26"/>
        </w:rPr>
        <w:t xml:space="preserve"> mil</w:t>
      </w:r>
      <w:r>
        <w:rPr>
          <w:rFonts w:ascii="Garamond" w:hAnsi="Garamond"/>
          <w:sz w:val="26"/>
          <w:szCs w:val="26"/>
        </w:rPr>
        <w:t xml:space="preserve"> reais</w:t>
      </w:r>
      <w:r w:rsidRPr="00784967">
        <w:rPr>
          <w:rFonts w:ascii="Garamond" w:hAnsi="Garamond"/>
          <w:sz w:val="26"/>
          <w:szCs w:val="26"/>
        </w:rPr>
        <w:t xml:space="preserve">). </w:t>
      </w:r>
    </w:p>
    <w:p w:rsidR="00F7562A" w:rsidRDefault="00233DAB" w:rsidP="00F7562A">
      <w:pPr>
        <w:pStyle w:val="SemEspaamento"/>
        <w:numPr>
          <w:ilvl w:val="1"/>
          <w:numId w:val="1"/>
        </w:numPr>
        <w:tabs>
          <w:tab w:val="left" w:pos="851"/>
        </w:tabs>
        <w:ind w:left="709" w:hanging="567"/>
        <w:jc w:val="both"/>
        <w:rPr>
          <w:rFonts w:ascii="Garamond" w:hAnsi="Garamond"/>
          <w:sz w:val="26"/>
          <w:szCs w:val="26"/>
        </w:rPr>
      </w:pPr>
      <w:r w:rsidRPr="00784967">
        <w:rPr>
          <w:rFonts w:ascii="Garamond" w:hAnsi="Garamond"/>
          <w:sz w:val="26"/>
          <w:szCs w:val="26"/>
        </w:rPr>
        <w:t xml:space="preserve">A distribuição </w:t>
      </w:r>
      <w:r w:rsidR="00E132F4">
        <w:rPr>
          <w:rFonts w:ascii="Garamond" w:hAnsi="Garamond"/>
          <w:sz w:val="26"/>
          <w:szCs w:val="26"/>
        </w:rPr>
        <w:t xml:space="preserve">da premiação </w:t>
      </w:r>
      <w:r w:rsidRPr="00784967">
        <w:rPr>
          <w:rFonts w:ascii="Garamond" w:hAnsi="Garamond"/>
          <w:sz w:val="26"/>
          <w:szCs w:val="26"/>
        </w:rPr>
        <w:t>se dará da seguinte forma:</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1º lugar – R$</w:t>
      </w:r>
      <w:r w:rsidR="00062892">
        <w:rPr>
          <w:rFonts w:ascii="Garamond" w:hAnsi="Garamond"/>
          <w:sz w:val="26"/>
          <w:szCs w:val="26"/>
        </w:rPr>
        <w:t>7</w:t>
      </w:r>
      <w:r>
        <w:rPr>
          <w:rFonts w:ascii="Garamond" w:hAnsi="Garamond"/>
          <w:sz w:val="26"/>
          <w:szCs w:val="26"/>
        </w:rPr>
        <w:t>.000,00 (s</w:t>
      </w:r>
      <w:r w:rsidR="00062892">
        <w:rPr>
          <w:rFonts w:ascii="Garamond" w:hAnsi="Garamond"/>
          <w:sz w:val="26"/>
          <w:szCs w:val="26"/>
        </w:rPr>
        <w:t>ete</w:t>
      </w:r>
      <w:r>
        <w:rPr>
          <w:rFonts w:ascii="Garamond" w:hAnsi="Garamond"/>
          <w:sz w:val="26"/>
          <w:szCs w:val="26"/>
        </w:rPr>
        <w:t xml:space="preserve"> mil reais)</w:t>
      </w:r>
      <w:r w:rsidR="00B92DE9">
        <w:rPr>
          <w:rFonts w:ascii="Garamond" w:hAnsi="Garamond"/>
          <w:sz w:val="26"/>
          <w:szCs w:val="26"/>
        </w:rPr>
        <w:t xml:space="preserve"> </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2º lugar – R$</w:t>
      </w:r>
      <w:r w:rsidR="00062892">
        <w:rPr>
          <w:rFonts w:ascii="Garamond" w:hAnsi="Garamond"/>
          <w:sz w:val="26"/>
          <w:szCs w:val="26"/>
        </w:rPr>
        <w:t>5</w:t>
      </w:r>
      <w:r>
        <w:rPr>
          <w:rFonts w:ascii="Garamond" w:hAnsi="Garamond"/>
          <w:sz w:val="26"/>
          <w:szCs w:val="26"/>
        </w:rPr>
        <w:t>.000,00 (</w:t>
      </w:r>
      <w:r w:rsidR="00062892">
        <w:rPr>
          <w:rFonts w:ascii="Garamond" w:hAnsi="Garamond"/>
          <w:sz w:val="26"/>
          <w:szCs w:val="26"/>
        </w:rPr>
        <w:t>cinco</w:t>
      </w:r>
      <w:r>
        <w:rPr>
          <w:rFonts w:ascii="Garamond" w:hAnsi="Garamond"/>
          <w:sz w:val="26"/>
          <w:szCs w:val="26"/>
        </w:rPr>
        <w:t xml:space="preserve"> mil reais)</w:t>
      </w:r>
      <w:r w:rsidR="00B92DE9">
        <w:rPr>
          <w:rFonts w:ascii="Garamond" w:hAnsi="Garamond"/>
          <w:sz w:val="26"/>
          <w:szCs w:val="26"/>
        </w:rPr>
        <w:t xml:space="preserve"> </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3º lugar – R$</w:t>
      </w:r>
      <w:r w:rsidR="00062892">
        <w:rPr>
          <w:rFonts w:ascii="Garamond" w:hAnsi="Garamond"/>
          <w:sz w:val="26"/>
          <w:szCs w:val="26"/>
        </w:rPr>
        <w:t>4</w:t>
      </w:r>
      <w:r>
        <w:rPr>
          <w:rFonts w:ascii="Garamond" w:hAnsi="Garamond"/>
          <w:sz w:val="26"/>
          <w:szCs w:val="26"/>
        </w:rPr>
        <w:t>.000,00 (</w:t>
      </w:r>
      <w:r w:rsidR="00062892">
        <w:rPr>
          <w:rFonts w:ascii="Garamond" w:hAnsi="Garamond"/>
          <w:sz w:val="26"/>
          <w:szCs w:val="26"/>
        </w:rPr>
        <w:t>quatro</w:t>
      </w:r>
      <w:r>
        <w:rPr>
          <w:rFonts w:ascii="Garamond" w:hAnsi="Garamond"/>
          <w:sz w:val="26"/>
          <w:szCs w:val="26"/>
        </w:rPr>
        <w:t xml:space="preserve"> mil reais)</w:t>
      </w:r>
      <w:r w:rsidR="00B92DE9">
        <w:rPr>
          <w:rFonts w:ascii="Garamond" w:hAnsi="Garamond"/>
          <w:sz w:val="26"/>
          <w:szCs w:val="26"/>
        </w:rPr>
        <w:t xml:space="preserve"> </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Melhor arranjo – R$1.</w:t>
      </w:r>
      <w:r w:rsidR="00062892">
        <w:rPr>
          <w:rFonts w:ascii="Garamond" w:hAnsi="Garamond"/>
          <w:sz w:val="26"/>
          <w:szCs w:val="26"/>
        </w:rPr>
        <w:t>5</w:t>
      </w:r>
      <w:r>
        <w:rPr>
          <w:rFonts w:ascii="Garamond" w:hAnsi="Garamond"/>
          <w:sz w:val="26"/>
          <w:szCs w:val="26"/>
        </w:rPr>
        <w:t>00,00 (</w:t>
      </w:r>
      <w:proofErr w:type="gramStart"/>
      <w:r>
        <w:rPr>
          <w:rFonts w:ascii="Garamond" w:hAnsi="Garamond"/>
          <w:sz w:val="26"/>
          <w:szCs w:val="26"/>
        </w:rPr>
        <w:t>um mil</w:t>
      </w:r>
      <w:r w:rsidR="00062892">
        <w:rPr>
          <w:rFonts w:ascii="Garamond" w:hAnsi="Garamond"/>
          <w:sz w:val="26"/>
          <w:szCs w:val="26"/>
        </w:rPr>
        <w:t xml:space="preserve"> e quinhentos</w:t>
      </w:r>
      <w:proofErr w:type="gramEnd"/>
      <w:r>
        <w:rPr>
          <w:rFonts w:ascii="Garamond" w:hAnsi="Garamond"/>
          <w:sz w:val="26"/>
          <w:szCs w:val="26"/>
        </w:rPr>
        <w:t xml:space="preserve"> reais)</w:t>
      </w:r>
      <w:r w:rsidR="00B92DE9">
        <w:rPr>
          <w:rFonts w:ascii="Garamond" w:hAnsi="Garamond"/>
          <w:sz w:val="26"/>
          <w:szCs w:val="26"/>
        </w:rPr>
        <w:t xml:space="preserve"> </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Melhor intérprete – R$1.</w:t>
      </w:r>
      <w:r w:rsidR="00062892">
        <w:rPr>
          <w:rFonts w:ascii="Garamond" w:hAnsi="Garamond"/>
          <w:sz w:val="26"/>
          <w:szCs w:val="26"/>
        </w:rPr>
        <w:t>5</w:t>
      </w:r>
      <w:r>
        <w:rPr>
          <w:rFonts w:ascii="Garamond" w:hAnsi="Garamond"/>
          <w:sz w:val="26"/>
          <w:szCs w:val="26"/>
        </w:rPr>
        <w:t>00,00 (</w:t>
      </w:r>
      <w:proofErr w:type="gramStart"/>
      <w:r>
        <w:rPr>
          <w:rFonts w:ascii="Garamond" w:hAnsi="Garamond"/>
          <w:sz w:val="26"/>
          <w:szCs w:val="26"/>
        </w:rPr>
        <w:t>um mil</w:t>
      </w:r>
      <w:r w:rsidR="00062892">
        <w:rPr>
          <w:rFonts w:ascii="Garamond" w:hAnsi="Garamond"/>
          <w:sz w:val="26"/>
          <w:szCs w:val="26"/>
        </w:rPr>
        <w:t xml:space="preserve"> e quinhentos</w:t>
      </w:r>
      <w:proofErr w:type="gramEnd"/>
      <w:r>
        <w:rPr>
          <w:rFonts w:ascii="Garamond" w:hAnsi="Garamond"/>
          <w:sz w:val="26"/>
          <w:szCs w:val="26"/>
        </w:rPr>
        <w:t xml:space="preserve"> reais)</w:t>
      </w:r>
      <w:r w:rsidR="00B92DE9">
        <w:rPr>
          <w:rFonts w:ascii="Garamond" w:hAnsi="Garamond"/>
          <w:sz w:val="26"/>
          <w:szCs w:val="26"/>
        </w:rPr>
        <w:t xml:space="preserve"> </w:t>
      </w:r>
    </w:p>
    <w:p w:rsidR="00F7562A" w:rsidRDefault="00F7562A" w:rsidP="00F7562A">
      <w:pPr>
        <w:pStyle w:val="SemEspaamento"/>
        <w:tabs>
          <w:tab w:val="left" w:pos="851"/>
        </w:tabs>
        <w:ind w:left="1134"/>
        <w:jc w:val="both"/>
        <w:rPr>
          <w:rFonts w:ascii="Garamond" w:hAnsi="Garamond"/>
          <w:sz w:val="26"/>
          <w:szCs w:val="26"/>
        </w:rPr>
      </w:pPr>
      <w:r>
        <w:rPr>
          <w:rFonts w:ascii="Garamond" w:hAnsi="Garamond"/>
          <w:sz w:val="26"/>
          <w:szCs w:val="26"/>
        </w:rPr>
        <w:t>Prêmio popular – R$</w:t>
      </w:r>
      <w:r w:rsidR="001A049B" w:rsidRPr="00C61B6E">
        <w:rPr>
          <w:rFonts w:ascii="Garamond" w:hAnsi="Garamond"/>
          <w:sz w:val="26"/>
          <w:szCs w:val="26"/>
        </w:rPr>
        <w:t>2</w:t>
      </w:r>
      <w:r w:rsidRPr="00C61B6E">
        <w:rPr>
          <w:rFonts w:ascii="Garamond" w:hAnsi="Garamond"/>
          <w:sz w:val="26"/>
          <w:szCs w:val="26"/>
        </w:rPr>
        <w:t>.000,00</w:t>
      </w:r>
      <w:r>
        <w:rPr>
          <w:rFonts w:ascii="Garamond" w:hAnsi="Garamond"/>
          <w:sz w:val="26"/>
          <w:szCs w:val="26"/>
        </w:rPr>
        <w:t xml:space="preserve"> (</w:t>
      </w:r>
      <w:r w:rsidR="001A049B">
        <w:rPr>
          <w:rFonts w:ascii="Garamond" w:hAnsi="Garamond"/>
          <w:sz w:val="26"/>
          <w:szCs w:val="26"/>
        </w:rPr>
        <w:t>dois</w:t>
      </w:r>
      <w:r>
        <w:rPr>
          <w:rFonts w:ascii="Garamond" w:hAnsi="Garamond"/>
          <w:sz w:val="26"/>
          <w:szCs w:val="26"/>
        </w:rPr>
        <w:t xml:space="preserve"> mil reais)</w:t>
      </w:r>
    </w:p>
    <w:p w:rsidR="00233DAB" w:rsidRPr="000934A6" w:rsidRDefault="00233DAB" w:rsidP="00233DAB">
      <w:pPr>
        <w:pStyle w:val="SemEspaamento"/>
        <w:numPr>
          <w:ilvl w:val="1"/>
          <w:numId w:val="1"/>
        </w:numPr>
        <w:tabs>
          <w:tab w:val="left" w:pos="851"/>
        </w:tabs>
        <w:ind w:left="709" w:hanging="567"/>
        <w:jc w:val="both"/>
        <w:rPr>
          <w:rFonts w:ascii="Garamond" w:hAnsi="Garamond"/>
          <w:sz w:val="26"/>
          <w:szCs w:val="26"/>
        </w:rPr>
      </w:pPr>
      <w:r w:rsidRPr="000934A6">
        <w:rPr>
          <w:rFonts w:ascii="Garamond" w:hAnsi="Garamond"/>
          <w:sz w:val="26"/>
          <w:szCs w:val="26"/>
        </w:rPr>
        <w:t>Os recursos financeiros destinados à premiação dos projetos serão transferidos pela Prefeitura Municipal de São João da Barra</w:t>
      </w:r>
      <w:r>
        <w:rPr>
          <w:rFonts w:ascii="Garamond" w:hAnsi="Garamond"/>
          <w:sz w:val="26"/>
          <w:szCs w:val="26"/>
        </w:rPr>
        <w:t xml:space="preserve"> via SE</w:t>
      </w:r>
      <w:r w:rsidR="00C14F09">
        <w:rPr>
          <w:rFonts w:ascii="Garamond" w:hAnsi="Garamond"/>
          <w:sz w:val="26"/>
          <w:szCs w:val="26"/>
        </w:rPr>
        <w:t>CULT</w:t>
      </w:r>
      <w:r w:rsidRPr="000934A6">
        <w:rPr>
          <w:rFonts w:ascii="Garamond" w:hAnsi="Garamond"/>
          <w:sz w:val="26"/>
          <w:szCs w:val="26"/>
        </w:rPr>
        <w:t xml:space="preserve">.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57199">
        <w:rPr>
          <w:rFonts w:ascii="Garamond" w:hAnsi="Garamond"/>
          <w:sz w:val="26"/>
          <w:szCs w:val="26"/>
        </w:rPr>
        <w:t>Os recursos desembolsados pela SE</w:t>
      </w:r>
      <w:r w:rsidR="00C14F09">
        <w:rPr>
          <w:rFonts w:ascii="Garamond" w:hAnsi="Garamond"/>
          <w:sz w:val="26"/>
          <w:szCs w:val="26"/>
        </w:rPr>
        <w:t>CULT</w:t>
      </w:r>
      <w:r w:rsidRPr="00357199">
        <w:rPr>
          <w:rFonts w:ascii="Garamond" w:hAnsi="Garamond"/>
          <w:sz w:val="26"/>
          <w:szCs w:val="26"/>
        </w:rPr>
        <w:t xml:space="preserve"> serão transferidos </w:t>
      </w:r>
      <w:r w:rsidR="001A5AA8">
        <w:rPr>
          <w:rFonts w:ascii="Garamond" w:hAnsi="Garamond"/>
          <w:sz w:val="26"/>
          <w:szCs w:val="26"/>
        </w:rPr>
        <w:t>aos vencedores</w:t>
      </w:r>
      <w:r w:rsidRPr="00357199">
        <w:rPr>
          <w:rFonts w:ascii="Garamond" w:hAnsi="Garamond"/>
          <w:sz w:val="26"/>
          <w:szCs w:val="26"/>
        </w:rPr>
        <w:t xml:space="preserve"> em parcela única, em conta corrente cadastrada no ato da inscrição</w:t>
      </w:r>
      <w:r w:rsidR="001A5AA8">
        <w:rPr>
          <w:rFonts w:ascii="Garamond" w:hAnsi="Garamond"/>
          <w:sz w:val="26"/>
          <w:szCs w:val="26"/>
        </w:rPr>
        <w:t xml:space="preserve">, respeitando </w:t>
      </w:r>
      <w:r w:rsidR="00FB032A">
        <w:rPr>
          <w:rFonts w:ascii="Garamond" w:hAnsi="Garamond"/>
          <w:sz w:val="26"/>
          <w:szCs w:val="26"/>
        </w:rPr>
        <w:t>o tempo d</w:t>
      </w:r>
      <w:r w:rsidR="001A5AA8">
        <w:rPr>
          <w:rFonts w:ascii="Garamond" w:hAnsi="Garamond"/>
          <w:sz w:val="26"/>
          <w:szCs w:val="26"/>
        </w:rPr>
        <w:t xml:space="preserve">os trâmites burocráticos e processuais internos. </w:t>
      </w:r>
    </w:p>
    <w:p w:rsidR="002F65D5" w:rsidRDefault="002F65D5" w:rsidP="002F65D5">
      <w:pPr>
        <w:pStyle w:val="SemEspaamento"/>
        <w:numPr>
          <w:ilvl w:val="0"/>
          <w:numId w:val="32"/>
        </w:numPr>
        <w:tabs>
          <w:tab w:val="left" w:pos="851"/>
        </w:tabs>
        <w:ind w:left="1560"/>
        <w:jc w:val="both"/>
        <w:rPr>
          <w:rFonts w:ascii="Garamond" w:hAnsi="Garamond"/>
          <w:sz w:val="26"/>
          <w:szCs w:val="26"/>
        </w:rPr>
      </w:pPr>
      <w:r>
        <w:rPr>
          <w:rFonts w:ascii="Garamond" w:hAnsi="Garamond"/>
          <w:sz w:val="26"/>
          <w:szCs w:val="26"/>
        </w:rPr>
        <w:t xml:space="preserve">O pagamento será realizado em até </w:t>
      </w:r>
      <w:r w:rsidR="00C14F09">
        <w:rPr>
          <w:rFonts w:ascii="Garamond" w:hAnsi="Garamond"/>
          <w:sz w:val="26"/>
          <w:szCs w:val="26"/>
        </w:rPr>
        <w:t>6</w:t>
      </w:r>
      <w:r>
        <w:rPr>
          <w:rFonts w:ascii="Garamond" w:hAnsi="Garamond"/>
          <w:sz w:val="26"/>
          <w:szCs w:val="26"/>
        </w:rPr>
        <w:t>0 dias</w:t>
      </w:r>
      <w:r w:rsidR="00C14F09">
        <w:rPr>
          <w:rFonts w:ascii="Garamond" w:hAnsi="Garamond"/>
          <w:sz w:val="26"/>
          <w:szCs w:val="26"/>
        </w:rPr>
        <w:t xml:space="preserve"> úteis</w:t>
      </w:r>
      <w:r>
        <w:rPr>
          <w:rFonts w:ascii="Garamond" w:hAnsi="Garamond"/>
          <w:sz w:val="26"/>
          <w:szCs w:val="26"/>
        </w:rPr>
        <w:t xml:space="preserve">.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57199">
        <w:rPr>
          <w:rFonts w:ascii="Garamond" w:hAnsi="Garamond"/>
          <w:sz w:val="26"/>
          <w:szCs w:val="26"/>
        </w:rPr>
        <w:t>Não serão aceitas contas</w:t>
      </w:r>
      <w:r>
        <w:rPr>
          <w:rFonts w:ascii="Garamond" w:hAnsi="Garamond"/>
          <w:sz w:val="26"/>
          <w:szCs w:val="26"/>
        </w:rPr>
        <w:t xml:space="preserve"> </w:t>
      </w:r>
      <w:r w:rsidRPr="00357199">
        <w:rPr>
          <w:rFonts w:ascii="Garamond" w:hAnsi="Garamond"/>
          <w:sz w:val="26"/>
          <w:szCs w:val="26"/>
        </w:rPr>
        <w:t>salário, apenas conta corrente que esteja no nome d</w:t>
      </w:r>
      <w:r>
        <w:rPr>
          <w:rFonts w:ascii="Garamond" w:hAnsi="Garamond"/>
          <w:sz w:val="26"/>
          <w:szCs w:val="26"/>
        </w:rPr>
        <w:t>o</w:t>
      </w:r>
      <w:r w:rsidRPr="00357199">
        <w:rPr>
          <w:rFonts w:ascii="Garamond" w:hAnsi="Garamond"/>
          <w:sz w:val="26"/>
          <w:szCs w:val="26"/>
        </w:rPr>
        <w:t xml:space="preserve"> </w:t>
      </w:r>
      <w:r>
        <w:rPr>
          <w:rFonts w:ascii="Garamond" w:hAnsi="Garamond"/>
          <w:sz w:val="26"/>
          <w:szCs w:val="26"/>
        </w:rPr>
        <w:t>P</w:t>
      </w:r>
      <w:r w:rsidR="001A5AA8">
        <w:rPr>
          <w:rFonts w:ascii="Garamond" w:hAnsi="Garamond"/>
          <w:sz w:val="26"/>
          <w:szCs w:val="26"/>
        </w:rPr>
        <w:t>articipante inscrito</w:t>
      </w:r>
      <w:r w:rsidR="00E42012">
        <w:rPr>
          <w:rFonts w:ascii="Garamond" w:hAnsi="Garamond"/>
          <w:sz w:val="26"/>
          <w:szCs w:val="26"/>
        </w:rPr>
        <w:t xml:space="preserve"> ou de terceiros com termo de autorização preenchido e assinado</w:t>
      </w:r>
      <w:r w:rsidRPr="00357199">
        <w:rPr>
          <w:rFonts w:ascii="Garamond" w:hAnsi="Garamond"/>
          <w:sz w:val="26"/>
          <w:szCs w:val="26"/>
        </w:rPr>
        <w:t>.</w:t>
      </w:r>
    </w:p>
    <w:p w:rsidR="00897172" w:rsidRPr="00897172" w:rsidRDefault="001A049B" w:rsidP="00897172">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 xml:space="preserve">Impostos </w:t>
      </w:r>
      <w:r w:rsidR="00897172">
        <w:rPr>
          <w:rFonts w:ascii="Garamond" w:hAnsi="Garamond"/>
          <w:sz w:val="26"/>
          <w:szCs w:val="26"/>
        </w:rPr>
        <w:t>e encargos sociais (ISS, IRRF – PJ e PF) serão retidos na fonte nos termos da legislação vigente.</w:t>
      </w:r>
    </w:p>
    <w:p w:rsidR="003417E3" w:rsidRPr="00357199" w:rsidRDefault="003417E3" w:rsidP="003417E3">
      <w:pPr>
        <w:pStyle w:val="SemEspaamento"/>
        <w:tabs>
          <w:tab w:val="left" w:pos="851"/>
        </w:tabs>
        <w:ind w:left="709"/>
        <w:jc w:val="both"/>
        <w:rPr>
          <w:rFonts w:ascii="Garamond" w:hAnsi="Garamond"/>
          <w:sz w:val="26"/>
          <w:szCs w:val="26"/>
        </w:rPr>
      </w:pPr>
    </w:p>
    <w:p w:rsidR="00233DAB" w:rsidRPr="00784967" w:rsidRDefault="00233DAB" w:rsidP="00233DAB">
      <w:pPr>
        <w:pStyle w:val="SemEspaamento"/>
        <w:numPr>
          <w:ilvl w:val="0"/>
          <w:numId w:val="1"/>
        </w:numPr>
        <w:ind w:left="284"/>
        <w:jc w:val="both"/>
        <w:rPr>
          <w:rFonts w:ascii="Garamond" w:hAnsi="Garamond"/>
          <w:b/>
          <w:bCs/>
          <w:sz w:val="26"/>
          <w:szCs w:val="26"/>
        </w:rPr>
      </w:pPr>
      <w:r w:rsidRPr="00784967">
        <w:rPr>
          <w:rFonts w:ascii="Garamond" w:hAnsi="Garamond"/>
          <w:b/>
          <w:bCs/>
          <w:sz w:val="26"/>
          <w:szCs w:val="26"/>
        </w:rPr>
        <w:t xml:space="preserve">DOS </w:t>
      </w:r>
      <w:r>
        <w:rPr>
          <w:rFonts w:ascii="Garamond" w:hAnsi="Garamond"/>
          <w:b/>
          <w:bCs/>
          <w:sz w:val="26"/>
          <w:szCs w:val="26"/>
        </w:rPr>
        <w:t>JULGAMENTOS</w:t>
      </w:r>
    </w:p>
    <w:p w:rsidR="00233DAB" w:rsidRDefault="008D4987" w:rsidP="00233DAB">
      <w:pPr>
        <w:pStyle w:val="SemEspaamento"/>
        <w:tabs>
          <w:tab w:val="left" w:pos="851"/>
        </w:tabs>
        <w:ind w:left="284"/>
        <w:jc w:val="both"/>
        <w:rPr>
          <w:rFonts w:ascii="Garamond" w:hAnsi="Garamond"/>
          <w:sz w:val="26"/>
          <w:szCs w:val="26"/>
        </w:rPr>
      </w:pPr>
      <w:r>
        <w:rPr>
          <w:rFonts w:ascii="Garamond" w:hAnsi="Garamond"/>
          <w:sz w:val="26"/>
          <w:szCs w:val="26"/>
        </w:rPr>
        <w:t xml:space="preserve">O FESCAN, organizado </w:t>
      </w:r>
      <w:r w:rsidR="00CE19CB">
        <w:rPr>
          <w:rFonts w:ascii="Garamond" w:hAnsi="Garamond"/>
          <w:sz w:val="26"/>
          <w:szCs w:val="26"/>
        </w:rPr>
        <w:t>em</w:t>
      </w:r>
      <w:r>
        <w:rPr>
          <w:rFonts w:ascii="Garamond" w:hAnsi="Garamond"/>
          <w:sz w:val="26"/>
          <w:szCs w:val="26"/>
        </w:rPr>
        <w:t xml:space="preserve"> duas</w:t>
      </w:r>
      <w:r w:rsidR="00ED2BC0">
        <w:rPr>
          <w:rFonts w:ascii="Garamond" w:hAnsi="Garamond"/>
          <w:sz w:val="26"/>
          <w:szCs w:val="26"/>
        </w:rPr>
        <w:t xml:space="preserve"> </w:t>
      </w:r>
      <w:r>
        <w:rPr>
          <w:rFonts w:ascii="Garamond" w:hAnsi="Garamond"/>
          <w:sz w:val="26"/>
          <w:szCs w:val="26"/>
        </w:rPr>
        <w:t xml:space="preserve">etapas – </w:t>
      </w:r>
      <w:proofErr w:type="gramStart"/>
      <w:r>
        <w:rPr>
          <w:rFonts w:ascii="Garamond" w:hAnsi="Garamond"/>
          <w:sz w:val="26"/>
          <w:szCs w:val="26"/>
        </w:rPr>
        <w:t>eliminatórias e final</w:t>
      </w:r>
      <w:proofErr w:type="gramEnd"/>
      <w:r w:rsidR="00403B38">
        <w:rPr>
          <w:rFonts w:ascii="Garamond" w:hAnsi="Garamond"/>
          <w:sz w:val="26"/>
          <w:szCs w:val="26"/>
        </w:rPr>
        <w:t xml:space="preserve">, </w:t>
      </w:r>
      <w:r>
        <w:rPr>
          <w:rFonts w:ascii="Garamond" w:hAnsi="Garamond"/>
          <w:sz w:val="26"/>
          <w:szCs w:val="26"/>
        </w:rPr>
        <w:t>terá uma</w:t>
      </w:r>
      <w:r w:rsidR="00233DAB">
        <w:rPr>
          <w:rFonts w:ascii="Garamond" w:hAnsi="Garamond"/>
          <w:sz w:val="26"/>
          <w:szCs w:val="26"/>
        </w:rPr>
        <w:t xml:space="preserve"> Comissão Julgadora </w:t>
      </w:r>
      <w:r w:rsidRPr="0075268A">
        <w:rPr>
          <w:rFonts w:ascii="Garamond" w:hAnsi="Garamond"/>
          <w:sz w:val="26"/>
          <w:szCs w:val="26"/>
        </w:rPr>
        <w:t xml:space="preserve">composta por pessoas de </w:t>
      </w:r>
      <w:r>
        <w:rPr>
          <w:rFonts w:ascii="Garamond" w:hAnsi="Garamond"/>
          <w:sz w:val="26"/>
          <w:szCs w:val="26"/>
        </w:rPr>
        <w:t xml:space="preserve">notório saber, expertise artística, qualificação técnica e/ou teórica para julgarem as canções participantes. </w:t>
      </w:r>
    </w:p>
    <w:p w:rsidR="00423968" w:rsidRDefault="001A77D4" w:rsidP="00DF4463">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As</w:t>
      </w:r>
      <w:r w:rsidR="00DF4463">
        <w:rPr>
          <w:rFonts w:ascii="Garamond" w:hAnsi="Garamond"/>
          <w:sz w:val="26"/>
          <w:szCs w:val="26"/>
        </w:rPr>
        <w:t xml:space="preserve"> etapas eliminatórias</w:t>
      </w:r>
      <w:r>
        <w:rPr>
          <w:rFonts w:ascii="Garamond" w:hAnsi="Garamond"/>
          <w:sz w:val="26"/>
          <w:szCs w:val="26"/>
        </w:rPr>
        <w:t xml:space="preserve"> </w:t>
      </w:r>
      <w:r w:rsidR="008C7A9E">
        <w:rPr>
          <w:rFonts w:ascii="Garamond" w:hAnsi="Garamond"/>
          <w:sz w:val="26"/>
          <w:szCs w:val="26"/>
        </w:rPr>
        <w:t xml:space="preserve">do FESCAN </w:t>
      </w:r>
      <w:r>
        <w:rPr>
          <w:rFonts w:ascii="Garamond" w:hAnsi="Garamond"/>
          <w:sz w:val="26"/>
          <w:szCs w:val="26"/>
        </w:rPr>
        <w:t>classificam 10 (dez) para a final</w:t>
      </w:r>
      <w:r w:rsidR="002E4866">
        <w:rPr>
          <w:rFonts w:ascii="Garamond" w:hAnsi="Garamond"/>
          <w:sz w:val="26"/>
          <w:szCs w:val="26"/>
        </w:rPr>
        <w:t xml:space="preserve"> e </w:t>
      </w:r>
      <w:r w:rsidR="001C365F">
        <w:rPr>
          <w:rFonts w:ascii="Garamond" w:hAnsi="Garamond"/>
          <w:sz w:val="26"/>
          <w:szCs w:val="26"/>
        </w:rPr>
        <w:t xml:space="preserve">acontecem nos dias </w:t>
      </w:r>
      <w:r w:rsidR="007D30C1">
        <w:rPr>
          <w:rFonts w:ascii="Garamond" w:hAnsi="Garamond"/>
          <w:sz w:val="26"/>
          <w:szCs w:val="26"/>
        </w:rPr>
        <w:t>08</w:t>
      </w:r>
      <w:r w:rsidR="001C365F">
        <w:rPr>
          <w:rFonts w:ascii="Garamond" w:hAnsi="Garamond"/>
          <w:sz w:val="26"/>
          <w:szCs w:val="26"/>
        </w:rPr>
        <w:t xml:space="preserve"> e </w:t>
      </w:r>
      <w:r w:rsidR="007D30C1">
        <w:rPr>
          <w:rFonts w:ascii="Garamond" w:hAnsi="Garamond"/>
          <w:sz w:val="26"/>
          <w:szCs w:val="26"/>
        </w:rPr>
        <w:t>09</w:t>
      </w:r>
      <w:r w:rsidR="001C365F">
        <w:rPr>
          <w:rFonts w:ascii="Garamond" w:hAnsi="Garamond"/>
          <w:sz w:val="26"/>
          <w:szCs w:val="26"/>
        </w:rPr>
        <w:t xml:space="preserve"> de novembro</w:t>
      </w:r>
      <w:r w:rsidR="002E4866">
        <w:rPr>
          <w:rFonts w:ascii="Garamond" w:hAnsi="Garamond"/>
          <w:sz w:val="26"/>
          <w:szCs w:val="26"/>
        </w:rPr>
        <w:t>. A</w:t>
      </w:r>
      <w:r w:rsidR="00233DAB">
        <w:rPr>
          <w:rFonts w:ascii="Garamond" w:hAnsi="Garamond"/>
          <w:sz w:val="26"/>
          <w:szCs w:val="26"/>
        </w:rPr>
        <w:t xml:space="preserve"> Comissão Julgadora</w:t>
      </w:r>
      <w:r w:rsidR="00423968">
        <w:rPr>
          <w:rFonts w:ascii="Garamond" w:hAnsi="Garamond"/>
          <w:sz w:val="26"/>
          <w:szCs w:val="26"/>
        </w:rPr>
        <w:t xml:space="preserve"> terá como </w:t>
      </w:r>
      <w:r w:rsidR="00423968" w:rsidRPr="00423968">
        <w:rPr>
          <w:rFonts w:ascii="Garamond" w:hAnsi="Garamond"/>
          <w:sz w:val="26"/>
          <w:szCs w:val="26"/>
        </w:rPr>
        <w:t>critérios de avaliação</w:t>
      </w:r>
      <w:r w:rsidR="00423968">
        <w:rPr>
          <w:rFonts w:ascii="Garamond" w:hAnsi="Garamond"/>
          <w:sz w:val="26"/>
          <w:szCs w:val="26"/>
        </w:rPr>
        <w:t xml:space="preserve"> e julgamento </w:t>
      </w:r>
      <w:r w:rsidR="00423968" w:rsidRPr="00423968">
        <w:rPr>
          <w:rFonts w:ascii="Garamond" w:hAnsi="Garamond"/>
          <w:sz w:val="26"/>
          <w:szCs w:val="26"/>
        </w:rPr>
        <w:t>os seguintes parâmetros</w:t>
      </w:r>
      <w:r w:rsidR="00DF4463">
        <w:rPr>
          <w:rFonts w:ascii="Garamond" w:hAnsi="Garamond"/>
          <w:sz w:val="26"/>
          <w:szCs w:val="26"/>
        </w:rPr>
        <w:t>:</w:t>
      </w:r>
    </w:p>
    <w:p w:rsidR="00423968" w:rsidRPr="005864DE" w:rsidRDefault="00423968" w:rsidP="00423968">
      <w:pPr>
        <w:pStyle w:val="SemEspaamento"/>
        <w:numPr>
          <w:ilvl w:val="0"/>
          <w:numId w:val="27"/>
        </w:numPr>
        <w:tabs>
          <w:tab w:val="left" w:pos="851"/>
        </w:tabs>
        <w:jc w:val="both"/>
        <w:rPr>
          <w:rFonts w:ascii="Garamond" w:hAnsi="Garamond"/>
          <w:sz w:val="26"/>
          <w:szCs w:val="26"/>
        </w:rPr>
      </w:pPr>
      <w:r>
        <w:rPr>
          <w:rFonts w:ascii="Garamond" w:hAnsi="Garamond"/>
          <w:sz w:val="26"/>
          <w:szCs w:val="26"/>
        </w:rPr>
        <w:t xml:space="preserve">Letra </w:t>
      </w:r>
      <w:r w:rsidRPr="005864DE">
        <w:rPr>
          <w:rFonts w:ascii="Garamond" w:hAnsi="Garamond"/>
          <w:sz w:val="26"/>
          <w:szCs w:val="26"/>
        </w:rPr>
        <w:t xml:space="preserve">– </w:t>
      </w:r>
      <w:r w:rsidR="0009777F" w:rsidRPr="005864DE">
        <w:rPr>
          <w:rFonts w:ascii="Garamond" w:hAnsi="Garamond"/>
          <w:sz w:val="26"/>
          <w:szCs w:val="26"/>
        </w:rPr>
        <w:t xml:space="preserve">coerência </w:t>
      </w:r>
      <w:r w:rsidR="00AE37D5" w:rsidRPr="005864DE">
        <w:rPr>
          <w:rFonts w:ascii="Garamond" w:hAnsi="Garamond"/>
          <w:sz w:val="26"/>
          <w:szCs w:val="26"/>
        </w:rPr>
        <w:t xml:space="preserve">do texto com a gramática da língua oficial brasileira; </w:t>
      </w:r>
      <w:r w:rsidR="00881516" w:rsidRPr="005864DE">
        <w:rPr>
          <w:rFonts w:ascii="Garamond" w:hAnsi="Garamond"/>
          <w:sz w:val="26"/>
          <w:szCs w:val="26"/>
        </w:rPr>
        <w:t xml:space="preserve">relação </w:t>
      </w:r>
      <w:r w:rsidR="004B2AC1" w:rsidRPr="005864DE">
        <w:rPr>
          <w:rFonts w:ascii="Garamond" w:hAnsi="Garamond"/>
          <w:sz w:val="26"/>
          <w:szCs w:val="26"/>
        </w:rPr>
        <w:t>entre palavra e melodia de acordo com os princípios da prosódia musical</w:t>
      </w:r>
      <w:r w:rsidR="00F56E4C" w:rsidRPr="005864DE">
        <w:rPr>
          <w:rFonts w:ascii="Garamond" w:hAnsi="Garamond"/>
          <w:sz w:val="26"/>
          <w:szCs w:val="26"/>
        </w:rPr>
        <w:t>;</w:t>
      </w:r>
    </w:p>
    <w:p w:rsidR="00423968" w:rsidRPr="005864DE" w:rsidRDefault="00D76156" w:rsidP="00423968">
      <w:pPr>
        <w:pStyle w:val="SemEspaamento"/>
        <w:numPr>
          <w:ilvl w:val="0"/>
          <w:numId w:val="27"/>
        </w:numPr>
        <w:tabs>
          <w:tab w:val="left" w:pos="851"/>
        </w:tabs>
        <w:jc w:val="both"/>
        <w:rPr>
          <w:rFonts w:ascii="Garamond" w:hAnsi="Garamond"/>
          <w:sz w:val="26"/>
          <w:szCs w:val="26"/>
        </w:rPr>
      </w:pPr>
      <w:r w:rsidRPr="007D30C1">
        <w:rPr>
          <w:rFonts w:ascii="Garamond" w:hAnsi="Garamond"/>
          <w:sz w:val="26"/>
          <w:szCs w:val="26"/>
        </w:rPr>
        <w:t>Forma e estrutura da canção (</w:t>
      </w:r>
      <w:r w:rsidR="007D30C1" w:rsidRPr="007D30C1">
        <w:rPr>
          <w:rFonts w:ascii="Garamond" w:hAnsi="Garamond"/>
          <w:sz w:val="26"/>
          <w:szCs w:val="26"/>
        </w:rPr>
        <w:t>melodia</w:t>
      </w:r>
      <w:r w:rsidRPr="007D30C1">
        <w:rPr>
          <w:rFonts w:ascii="Garamond" w:hAnsi="Garamond"/>
          <w:sz w:val="26"/>
          <w:szCs w:val="26"/>
        </w:rPr>
        <w:t>)</w:t>
      </w:r>
      <w:r w:rsidR="007D30C1">
        <w:rPr>
          <w:rFonts w:ascii="Garamond" w:hAnsi="Garamond"/>
          <w:sz w:val="26"/>
          <w:szCs w:val="26"/>
        </w:rPr>
        <w:t xml:space="preserve"> </w:t>
      </w:r>
      <w:r w:rsidR="00423968" w:rsidRPr="005864DE">
        <w:rPr>
          <w:rFonts w:ascii="Garamond" w:hAnsi="Garamond"/>
          <w:sz w:val="26"/>
          <w:szCs w:val="26"/>
        </w:rPr>
        <w:t xml:space="preserve">– </w:t>
      </w:r>
      <w:r w:rsidRPr="005864DE">
        <w:rPr>
          <w:rFonts w:ascii="Garamond" w:hAnsi="Garamond"/>
          <w:sz w:val="26"/>
          <w:szCs w:val="26"/>
        </w:rPr>
        <w:t>relação entre melodia, harmonia, timbre, texturas, ritmos e demais elementos;</w:t>
      </w:r>
    </w:p>
    <w:p w:rsidR="000A5BE8" w:rsidRPr="005864DE" w:rsidRDefault="000A5BE8" w:rsidP="00423968">
      <w:pPr>
        <w:pStyle w:val="SemEspaamento"/>
        <w:numPr>
          <w:ilvl w:val="0"/>
          <w:numId w:val="27"/>
        </w:numPr>
        <w:tabs>
          <w:tab w:val="left" w:pos="851"/>
        </w:tabs>
        <w:jc w:val="both"/>
        <w:rPr>
          <w:rFonts w:ascii="Garamond" w:hAnsi="Garamond"/>
          <w:sz w:val="26"/>
          <w:szCs w:val="26"/>
        </w:rPr>
      </w:pPr>
      <w:r w:rsidRPr="005864DE">
        <w:rPr>
          <w:rFonts w:ascii="Garamond" w:hAnsi="Garamond"/>
          <w:sz w:val="26"/>
          <w:szCs w:val="26"/>
        </w:rPr>
        <w:t>Poesia – teor poéti</w:t>
      </w:r>
      <w:r w:rsidR="00F56E4C" w:rsidRPr="005864DE">
        <w:rPr>
          <w:rFonts w:ascii="Garamond" w:hAnsi="Garamond"/>
          <w:sz w:val="26"/>
          <w:szCs w:val="26"/>
        </w:rPr>
        <w:t xml:space="preserve">co contido na </w:t>
      </w:r>
      <w:r w:rsidR="00B8752C" w:rsidRPr="005864DE">
        <w:rPr>
          <w:rFonts w:ascii="Garamond" w:hAnsi="Garamond"/>
          <w:sz w:val="26"/>
          <w:szCs w:val="26"/>
        </w:rPr>
        <w:t xml:space="preserve">Letra expressos </w:t>
      </w:r>
      <w:r w:rsidR="00FE0F40" w:rsidRPr="005864DE">
        <w:rPr>
          <w:rFonts w:ascii="Garamond" w:hAnsi="Garamond"/>
          <w:sz w:val="26"/>
          <w:szCs w:val="26"/>
        </w:rPr>
        <w:t>pela</w:t>
      </w:r>
      <w:r w:rsidR="007D166A" w:rsidRPr="005864DE">
        <w:rPr>
          <w:rFonts w:ascii="Garamond" w:hAnsi="Garamond"/>
          <w:sz w:val="26"/>
          <w:szCs w:val="26"/>
        </w:rPr>
        <w:t>:</w:t>
      </w:r>
      <w:r w:rsidR="00FE0F40" w:rsidRPr="005864DE">
        <w:rPr>
          <w:rFonts w:ascii="Garamond" w:hAnsi="Garamond"/>
          <w:sz w:val="26"/>
          <w:szCs w:val="26"/>
        </w:rPr>
        <w:t xml:space="preserve"> presença de figuras de linguagem, </w:t>
      </w:r>
      <w:r w:rsidR="00C618AA" w:rsidRPr="005864DE">
        <w:rPr>
          <w:rFonts w:ascii="Garamond" w:hAnsi="Garamond"/>
          <w:sz w:val="26"/>
          <w:szCs w:val="26"/>
        </w:rPr>
        <w:t xml:space="preserve">criatividade </w:t>
      </w:r>
      <w:r w:rsidR="007D166A" w:rsidRPr="005864DE">
        <w:rPr>
          <w:rFonts w:ascii="Garamond" w:hAnsi="Garamond"/>
          <w:sz w:val="26"/>
          <w:szCs w:val="26"/>
        </w:rPr>
        <w:t xml:space="preserve">do discurso e demonstração de conteúdo temático abrangente, isto é, </w:t>
      </w:r>
      <w:r w:rsidR="001E30AC" w:rsidRPr="005864DE">
        <w:rPr>
          <w:rFonts w:ascii="Garamond" w:hAnsi="Garamond"/>
          <w:sz w:val="26"/>
          <w:szCs w:val="26"/>
        </w:rPr>
        <w:t>habilidade no desenvolvimento poético do tema da Canção</w:t>
      </w:r>
      <w:r w:rsidR="00D76156" w:rsidRPr="005864DE">
        <w:rPr>
          <w:rFonts w:ascii="Garamond" w:hAnsi="Garamond"/>
          <w:sz w:val="26"/>
          <w:szCs w:val="26"/>
        </w:rPr>
        <w:t>;</w:t>
      </w:r>
    </w:p>
    <w:p w:rsidR="00233DAB" w:rsidRDefault="00423968" w:rsidP="00423968">
      <w:pPr>
        <w:pStyle w:val="SemEspaamento"/>
        <w:numPr>
          <w:ilvl w:val="0"/>
          <w:numId w:val="27"/>
        </w:numPr>
        <w:tabs>
          <w:tab w:val="left" w:pos="851"/>
        </w:tabs>
        <w:jc w:val="both"/>
        <w:rPr>
          <w:rFonts w:ascii="Garamond" w:hAnsi="Garamond"/>
          <w:sz w:val="26"/>
          <w:szCs w:val="26"/>
        </w:rPr>
      </w:pPr>
      <w:proofErr w:type="gramStart"/>
      <w:r w:rsidRPr="005864DE">
        <w:rPr>
          <w:rFonts w:ascii="Garamond" w:hAnsi="Garamond"/>
          <w:sz w:val="26"/>
          <w:szCs w:val="26"/>
        </w:rPr>
        <w:t>Performance</w:t>
      </w:r>
      <w:proofErr w:type="gramEnd"/>
      <w:r w:rsidRPr="005864DE">
        <w:rPr>
          <w:rFonts w:ascii="Garamond" w:hAnsi="Garamond"/>
          <w:sz w:val="26"/>
          <w:szCs w:val="26"/>
        </w:rPr>
        <w:t xml:space="preserve"> – capacidade de interpretação com competência mínima para assegurar uma boa apresentação</w:t>
      </w:r>
      <w:r w:rsidR="00EA2918" w:rsidRPr="005864DE">
        <w:rPr>
          <w:rFonts w:ascii="Garamond" w:hAnsi="Garamond"/>
          <w:sz w:val="26"/>
          <w:szCs w:val="26"/>
        </w:rPr>
        <w:t xml:space="preserve"> e coerência com </w:t>
      </w:r>
      <w:r w:rsidR="0044236B" w:rsidRPr="005864DE">
        <w:rPr>
          <w:rFonts w:ascii="Garamond" w:hAnsi="Garamond"/>
          <w:sz w:val="26"/>
          <w:szCs w:val="26"/>
        </w:rPr>
        <w:t>o conteúdo da letra e do arranjo musical.</w:t>
      </w:r>
    </w:p>
    <w:p w:rsidR="00825A3F" w:rsidRDefault="00825A3F" w:rsidP="00825A3F">
      <w:pPr>
        <w:pStyle w:val="SemEspaamento"/>
        <w:numPr>
          <w:ilvl w:val="2"/>
          <w:numId w:val="1"/>
        </w:numPr>
        <w:tabs>
          <w:tab w:val="left" w:pos="851"/>
        </w:tabs>
        <w:ind w:left="1418"/>
        <w:jc w:val="both"/>
        <w:rPr>
          <w:rFonts w:ascii="Garamond" w:hAnsi="Garamond"/>
          <w:sz w:val="26"/>
          <w:szCs w:val="26"/>
        </w:rPr>
      </w:pPr>
      <w:r>
        <w:rPr>
          <w:rFonts w:ascii="Garamond" w:hAnsi="Garamond"/>
          <w:sz w:val="26"/>
          <w:szCs w:val="26"/>
        </w:rPr>
        <w:t>As etapas eliminatórias irão definir a ordem de apresentação na final, ficando assim definido:</w:t>
      </w:r>
    </w:p>
    <w:p w:rsidR="00825A3F" w:rsidRDefault="00825A3F" w:rsidP="00825A3F">
      <w:pPr>
        <w:pStyle w:val="SemEspaamento"/>
        <w:numPr>
          <w:ilvl w:val="0"/>
          <w:numId w:val="34"/>
        </w:numPr>
        <w:tabs>
          <w:tab w:val="left" w:pos="851"/>
        </w:tabs>
        <w:jc w:val="both"/>
        <w:rPr>
          <w:rFonts w:ascii="Garamond" w:hAnsi="Garamond"/>
          <w:sz w:val="26"/>
          <w:szCs w:val="26"/>
        </w:rPr>
      </w:pPr>
      <w:r>
        <w:rPr>
          <w:rFonts w:ascii="Garamond" w:hAnsi="Garamond"/>
          <w:sz w:val="26"/>
          <w:szCs w:val="26"/>
        </w:rPr>
        <w:t xml:space="preserve">Primeira apresentação: Vencedor (a) do Festival </w:t>
      </w:r>
      <w:r w:rsidR="00651218">
        <w:rPr>
          <w:rFonts w:ascii="Garamond" w:hAnsi="Garamond"/>
          <w:sz w:val="26"/>
          <w:szCs w:val="26"/>
        </w:rPr>
        <w:t xml:space="preserve">Amador </w:t>
      </w:r>
      <w:r w:rsidR="002F4428">
        <w:rPr>
          <w:rFonts w:ascii="Garamond" w:hAnsi="Garamond"/>
          <w:sz w:val="26"/>
          <w:szCs w:val="26"/>
        </w:rPr>
        <w:t xml:space="preserve">de Música Estudantil (FAME). </w:t>
      </w:r>
    </w:p>
    <w:p w:rsidR="00825A3F" w:rsidRPr="005864DE" w:rsidRDefault="00825A3F" w:rsidP="00825A3F">
      <w:pPr>
        <w:pStyle w:val="SemEspaamento"/>
        <w:numPr>
          <w:ilvl w:val="0"/>
          <w:numId w:val="34"/>
        </w:numPr>
        <w:tabs>
          <w:tab w:val="left" w:pos="851"/>
        </w:tabs>
        <w:jc w:val="both"/>
        <w:rPr>
          <w:rFonts w:ascii="Garamond" w:hAnsi="Garamond"/>
          <w:sz w:val="26"/>
          <w:szCs w:val="26"/>
        </w:rPr>
      </w:pPr>
      <w:r>
        <w:rPr>
          <w:rFonts w:ascii="Garamond" w:hAnsi="Garamond"/>
          <w:sz w:val="26"/>
          <w:szCs w:val="26"/>
        </w:rPr>
        <w:lastRenderedPageBreak/>
        <w:t>Segunda a Décima Primeira Apresentação: Ordem decrescente da classificação dos dez finalistas</w:t>
      </w:r>
      <w:r w:rsidR="004150D6">
        <w:rPr>
          <w:rFonts w:ascii="Garamond" w:hAnsi="Garamond"/>
          <w:sz w:val="26"/>
          <w:szCs w:val="26"/>
        </w:rPr>
        <w:t xml:space="preserve">, ou seja, o primeiro colocado nas eliminatórias será o último a se apresentar e assim sucessivamente. </w:t>
      </w:r>
    </w:p>
    <w:p w:rsidR="00DF4463" w:rsidRDefault="008C5F66" w:rsidP="001C365F">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Na etapa final</w:t>
      </w:r>
      <w:r w:rsidR="001C365F">
        <w:rPr>
          <w:rFonts w:ascii="Garamond" w:hAnsi="Garamond"/>
          <w:sz w:val="26"/>
          <w:szCs w:val="26"/>
        </w:rPr>
        <w:t xml:space="preserve"> que acontece no dia </w:t>
      </w:r>
      <w:r w:rsidR="00FE683F">
        <w:rPr>
          <w:rFonts w:ascii="Garamond" w:hAnsi="Garamond"/>
          <w:sz w:val="26"/>
          <w:szCs w:val="26"/>
        </w:rPr>
        <w:t>10</w:t>
      </w:r>
      <w:r w:rsidR="001C365F">
        <w:rPr>
          <w:rFonts w:ascii="Garamond" w:hAnsi="Garamond"/>
          <w:sz w:val="26"/>
          <w:szCs w:val="26"/>
        </w:rPr>
        <w:t xml:space="preserve"> de novembro com os </w:t>
      </w:r>
      <w:r w:rsidR="00825A3F">
        <w:rPr>
          <w:rFonts w:ascii="Garamond" w:hAnsi="Garamond"/>
          <w:sz w:val="26"/>
          <w:szCs w:val="26"/>
        </w:rPr>
        <w:t xml:space="preserve">11 (onze) </w:t>
      </w:r>
      <w:r w:rsidR="001C365F">
        <w:rPr>
          <w:rFonts w:ascii="Garamond" w:hAnsi="Garamond"/>
          <w:sz w:val="26"/>
          <w:szCs w:val="26"/>
        </w:rPr>
        <w:t xml:space="preserve">finalistas, a Comissão Julgadora terá como </w:t>
      </w:r>
      <w:r w:rsidR="001C365F" w:rsidRPr="00423968">
        <w:rPr>
          <w:rFonts w:ascii="Garamond" w:hAnsi="Garamond"/>
          <w:sz w:val="26"/>
          <w:szCs w:val="26"/>
        </w:rPr>
        <w:t>critérios de avaliação</w:t>
      </w:r>
      <w:r w:rsidR="001C365F">
        <w:rPr>
          <w:rFonts w:ascii="Garamond" w:hAnsi="Garamond"/>
          <w:sz w:val="26"/>
          <w:szCs w:val="26"/>
        </w:rPr>
        <w:t xml:space="preserve"> e julgamento </w:t>
      </w:r>
      <w:r w:rsidR="001C365F" w:rsidRPr="00423968">
        <w:rPr>
          <w:rFonts w:ascii="Garamond" w:hAnsi="Garamond"/>
          <w:sz w:val="26"/>
          <w:szCs w:val="26"/>
        </w:rPr>
        <w:t>os seguintes parâmetros</w:t>
      </w:r>
      <w:r w:rsidR="001C365F">
        <w:rPr>
          <w:rFonts w:ascii="Garamond" w:hAnsi="Garamond"/>
          <w:sz w:val="26"/>
          <w:szCs w:val="26"/>
        </w:rPr>
        <w:t>:</w:t>
      </w:r>
    </w:p>
    <w:p w:rsidR="00D76156" w:rsidRDefault="00D7615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Letra –</w:t>
      </w:r>
      <w:r w:rsidR="001A77D4">
        <w:rPr>
          <w:rFonts w:ascii="Garamond" w:hAnsi="Garamond"/>
          <w:sz w:val="26"/>
          <w:szCs w:val="26"/>
        </w:rPr>
        <w:t xml:space="preserve"> </w:t>
      </w:r>
      <w:r w:rsidR="001A77D4" w:rsidRPr="005864DE">
        <w:rPr>
          <w:rFonts w:ascii="Garamond" w:hAnsi="Garamond"/>
          <w:sz w:val="26"/>
          <w:szCs w:val="26"/>
        </w:rPr>
        <w:t xml:space="preserve">coerência </w:t>
      </w:r>
      <w:r w:rsidRPr="005864DE">
        <w:rPr>
          <w:rFonts w:ascii="Garamond" w:hAnsi="Garamond"/>
          <w:sz w:val="26"/>
          <w:szCs w:val="26"/>
        </w:rPr>
        <w:t>do texto coerência com a gramática da língua oficial brasileira; relação entre palavra e melodia de acordo com os princípios da prosódia musical;</w:t>
      </w:r>
    </w:p>
    <w:p w:rsidR="00D76156" w:rsidRPr="005864DE" w:rsidRDefault="008C5F6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 xml:space="preserve">Arranjo - forma e estrutura da canção, </w:t>
      </w:r>
      <w:r w:rsidR="00D76156" w:rsidRPr="005864DE">
        <w:rPr>
          <w:rFonts w:ascii="Garamond" w:hAnsi="Garamond"/>
          <w:sz w:val="26"/>
          <w:szCs w:val="26"/>
        </w:rPr>
        <w:t>relação entre melodia, harmonia, timbre, texturas, ritmos e demais elementos;</w:t>
      </w:r>
    </w:p>
    <w:p w:rsidR="00D76156" w:rsidRPr="00423968" w:rsidRDefault="00D7615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Poesia – teor poéti</w:t>
      </w:r>
      <w:r w:rsidRPr="005864DE">
        <w:rPr>
          <w:rFonts w:ascii="Garamond" w:hAnsi="Garamond"/>
          <w:sz w:val="26"/>
          <w:szCs w:val="26"/>
        </w:rPr>
        <w:t>co contido na Letra expressos pela: presença de figuras de linguagem, criatividade do discurso e demonstração de conteúdo temático abrangente, isto é, habilidade no desenvolvimento poético do tema da Canção;</w:t>
      </w:r>
    </w:p>
    <w:p w:rsidR="00D76156" w:rsidRPr="00423968" w:rsidRDefault="008C5F66" w:rsidP="005864DE">
      <w:pPr>
        <w:pStyle w:val="SemEspaamento"/>
        <w:numPr>
          <w:ilvl w:val="0"/>
          <w:numId w:val="27"/>
        </w:numPr>
        <w:tabs>
          <w:tab w:val="left" w:pos="851"/>
        </w:tabs>
        <w:jc w:val="both"/>
        <w:rPr>
          <w:rFonts w:ascii="Garamond" w:hAnsi="Garamond"/>
          <w:sz w:val="26"/>
          <w:szCs w:val="26"/>
        </w:rPr>
      </w:pPr>
      <w:r>
        <w:rPr>
          <w:rFonts w:ascii="Garamond" w:hAnsi="Garamond"/>
          <w:sz w:val="26"/>
          <w:szCs w:val="26"/>
        </w:rPr>
        <w:t>Interpretação</w:t>
      </w:r>
      <w:r w:rsidR="00D76156" w:rsidRPr="00423968">
        <w:rPr>
          <w:rFonts w:ascii="Garamond" w:hAnsi="Garamond"/>
          <w:sz w:val="26"/>
          <w:szCs w:val="26"/>
        </w:rPr>
        <w:t xml:space="preserve"> </w:t>
      </w:r>
      <w:r w:rsidR="00D76156">
        <w:rPr>
          <w:rFonts w:ascii="Garamond" w:hAnsi="Garamond"/>
          <w:sz w:val="26"/>
          <w:szCs w:val="26"/>
        </w:rPr>
        <w:t>–</w:t>
      </w:r>
      <w:r w:rsidR="00D76156" w:rsidRPr="00423968">
        <w:rPr>
          <w:rFonts w:ascii="Garamond" w:hAnsi="Garamond"/>
          <w:sz w:val="26"/>
          <w:szCs w:val="26"/>
        </w:rPr>
        <w:t xml:space="preserve"> </w:t>
      </w:r>
      <w:r w:rsidR="00D76156">
        <w:rPr>
          <w:rFonts w:ascii="Garamond" w:hAnsi="Garamond"/>
          <w:sz w:val="26"/>
          <w:szCs w:val="26"/>
        </w:rPr>
        <w:t xml:space="preserve">capacidade </w:t>
      </w:r>
      <w:r w:rsidR="00D76156" w:rsidRPr="00423968">
        <w:rPr>
          <w:rFonts w:ascii="Garamond" w:hAnsi="Garamond"/>
          <w:sz w:val="26"/>
          <w:szCs w:val="26"/>
        </w:rPr>
        <w:t xml:space="preserve">de </w:t>
      </w:r>
      <w:proofErr w:type="gramStart"/>
      <w:r>
        <w:rPr>
          <w:rFonts w:ascii="Garamond" w:hAnsi="Garamond"/>
          <w:sz w:val="26"/>
          <w:szCs w:val="26"/>
        </w:rPr>
        <w:t>performance</w:t>
      </w:r>
      <w:proofErr w:type="gramEnd"/>
      <w:r w:rsidR="00D76156">
        <w:rPr>
          <w:rFonts w:ascii="Garamond" w:hAnsi="Garamond"/>
          <w:sz w:val="26"/>
          <w:szCs w:val="26"/>
        </w:rPr>
        <w:t xml:space="preserve"> com </w:t>
      </w:r>
      <w:r w:rsidR="00D76156" w:rsidRPr="00423968">
        <w:rPr>
          <w:rFonts w:ascii="Garamond" w:hAnsi="Garamond"/>
          <w:sz w:val="26"/>
          <w:szCs w:val="26"/>
        </w:rPr>
        <w:t xml:space="preserve">competência mínima </w:t>
      </w:r>
      <w:r w:rsidR="00D76156">
        <w:rPr>
          <w:rFonts w:ascii="Garamond" w:hAnsi="Garamond"/>
          <w:sz w:val="26"/>
          <w:szCs w:val="26"/>
        </w:rPr>
        <w:t>para</w:t>
      </w:r>
      <w:r w:rsidR="00D76156" w:rsidRPr="00423968">
        <w:rPr>
          <w:rFonts w:ascii="Garamond" w:hAnsi="Garamond"/>
          <w:sz w:val="26"/>
          <w:szCs w:val="26"/>
        </w:rPr>
        <w:t xml:space="preserve"> assegurar uma boa apresentação</w:t>
      </w:r>
      <w:r w:rsidR="00D76156">
        <w:rPr>
          <w:rFonts w:ascii="Garamond" w:hAnsi="Garamond"/>
          <w:sz w:val="26"/>
          <w:szCs w:val="26"/>
        </w:rPr>
        <w:t xml:space="preserve"> </w:t>
      </w:r>
      <w:r w:rsidR="00D76156" w:rsidRPr="005864DE">
        <w:rPr>
          <w:rFonts w:ascii="Garamond" w:hAnsi="Garamond"/>
          <w:sz w:val="26"/>
          <w:szCs w:val="26"/>
        </w:rPr>
        <w:t>e coerência com o conteúdo da letra e do arranjo musical.</w:t>
      </w:r>
    </w:p>
    <w:p w:rsidR="00233DAB" w:rsidRDefault="00581561"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 xml:space="preserve">As notas terão valor de </w:t>
      </w:r>
      <w:proofErr w:type="gramStart"/>
      <w:r>
        <w:rPr>
          <w:rFonts w:ascii="Garamond" w:hAnsi="Garamond"/>
          <w:sz w:val="26"/>
          <w:szCs w:val="26"/>
        </w:rPr>
        <w:t>5</w:t>
      </w:r>
      <w:proofErr w:type="gramEnd"/>
      <w:r>
        <w:rPr>
          <w:rFonts w:ascii="Garamond" w:hAnsi="Garamond"/>
          <w:sz w:val="26"/>
          <w:szCs w:val="26"/>
        </w:rPr>
        <w:t xml:space="preserve"> (cinco) a 10 (dez) podendo utilizar </w:t>
      </w:r>
      <w:r w:rsidR="005864DE">
        <w:rPr>
          <w:rFonts w:ascii="Garamond" w:hAnsi="Garamond"/>
          <w:sz w:val="26"/>
          <w:szCs w:val="26"/>
        </w:rPr>
        <w:t xml:space="preserve">apenas 1 (uma) casa decimal. </w:t>
      </w:r>
      <w:r>
        <w:rPr>
          <w:rFonts w:ascii="Garamond" w:hAnsi="Garamond"/>
          <w:sz w:val="26"/>
          <w:szCs w:val="26"/>
        </w:rPr>
        <w:t xml:space="preserve"> </w:t>
      </w:r>
    </w:p>
    <w:p w:rsidR="00581561" w:rsidRDefault="00581561"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No caso de empate</w:t>
      </w:r>
      <w:r w:rsidR="00233DAB" w:rsidRPr="001C627F">
        <w:rPr>
          <w:rFonts w:ascii="Garamond" w:hAnsi="Garamond"/>
          <w:sz w:val="26"/>
          <w:szCs w:val="26"/>
        </w:rPr>
        <w:t xml:space="preserve"> entre </w:t>
      </w:r>
      <w:r>
        <w:rPr>
          <w:rFonts w:ascii="Garamond" w:hAnsi="Garamond"/>
          <w:sz w:val="26"/>
          <w:szCs w:val="26"/>
        </w:rPr>
        <w:t>Participantes</w:t>
      </w:r>
      <w:r w:rsidR="00233DAB" w:rsidRPr="001C627F">
        <w:rPr>
          <w:rFonts w:ascii="Garamond" w:hAnsi="Garamond"/>
          <w:sz w:val="26"/>
          <w:szCs w:val="26"/>
        </w:rPr>
        <w:t>, a Comissão</w:t>
      </w:r>
      <w:r w:rsidR="00233DAB">
        <w:rPr>
          <w:rFonts w:ascii="Garamond" w:hAnsi="Garamond"/>
          <w:sz w:val="26"/>
          <w:szCs w:val="26"/>
        </w:rPr>
        <w:t xml:space="preserve"> Julgadora</w:t>
      </w:r>
      <w:r w:rsidR="00233DAB" w:rsidRPr="001C627F">
        <w:rPr>
          <w:rFonts w:ascii="Garamond" w:hAnsi="Garamond"/>
          <w:sz w:val="26"/>
          <w:szCs w:val="26"/>
        </w:rPr>
        <w:t xml:space="preserve"> estabelecerá o desempate </w:t>
      </w:r>
      <w:r>
        <w:rPr>
          <w:rFonts w:ascii="Garamond" w:hAnsi="Garamond"/>
          <w:sz w:val="26"/>
          <w:szCs w:val="26"/>
        </w:rPr>
        <w:t>pela maior nota</w:t>
      </w:r>
      <w:r w:rsidR="00CB3000">
        <w:rPr>
          <w:rFonts w:ascii="Garamond" w:hAnsi="Garamond"/>
          <w:sz w:val="26"/>
          <w:szCs w:val="26"/>
        </w:rPr>
        <w:t xml:space="preserve"> total</w:t>
      </w:r>
      <w:r>
        <w:rPr>
          <w:rFonts w:ascii="Garamond" w:hAnsi="Garamond"/>
          <w:sz w:val="26"/>
          <w:szCs w:val="26"/>
        </w:rPr>
        <w:t xml:space="preserve"> dada pelo presidente da Comissão Julgadora</w:t>
      </w:r>
      <w:r w:rsidR="00233DAB" w:rsidRPr="001C627F">
        <w:rPr>
          <w:rFonts w:ascii="Garamond" w:hAnsi="Garamond"/>
          <w:sz w:val="26"/>
          <w:szCs w:val="26"/>
        </w:rPr>
        <w:t>.</w:t>
      </w:r>
      <w:r>
        <w:rPr>
          <w:rFonts w:ascii="Garamond" w:hAnsi="Garamond"/>
          <w:sz w:val="26"/>
          <w:szCs w:val="26"/>
        </w:rPr>
        <w:t xml:space="preserve"> Caso persista o empate, serão definidos os seguintes critérios de desempate:</w:t>
      </w:r>
    </w:p>
    <w:p w:rsidR="00233DAB"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Maior nota total de Letra</w:t>
      </w:r>
    </w:p>
    <w:p w:rsidR="00581561"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 xml:space="preserve">Maior nota total de </w:t>
      </w:r>
      <w:proofErr w:type="gramStart"/>
      <w:r>
        <w:rPr>
          <w:rFonts w:ascii="Garamond" w:hAnsi="Garamond"/>
          <w:sz w:val="26"/>
          <w:szCs w:val="26"/>
        </w:rPr>
        <w:t>Performance</w:t>
      </w:r>
      <w:proofErr w:type="gramEnd"/>
    </w:p>
    <w:p w:rsidR="00581561" w:rsidRDefault="00581561"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Maior nota total de Arranjo</w:t>
      </w:r>
    </w:p>
    <w:p w:rsidR="0050118E" w:rsidRPr="001C627F" w:rsidRDefault="0050118E" w:rsidP="00581561">
      <w:pPr>
        <w:pStyle w:val="SemEspaamento"/>
        <w:numPr>
          <w:ilvl w:val="0"/>
          <w:numId w:val="29"/>
        </w:numPr>
        <w:tabs>
          <w:tab w:val="left" w:pos="851"/>
          <w:tab w:val="left" w:pos="1843"/>
        </w:tabs>
        <w:ind w:left="1560" w:hanging="142"/>
        <w:jc w:val="both"/>
        <w:rPr>
          <w:rFonts w:ascii="Garamond" w:hAnsi="Garamond"/>
          <w:sz w:val="26"/>
          <w:szCs w:val="26"/>
        </w:rPr>
      </w:pPr>
      <w:r>
        <w:rPr>
          <w:rFonts w:ascii="Garamond" w:hAnsi="Garamond"/>
          <w:sz w:val="26"/>
          <w:szCs w:val="26"/>
        </w:rPr>
        <w:t>Consenso entre todos os jurados</w:t>
      </w:r>
    </w:p>
    <w:p w:rsidR="00233DAB" w:rsidRPr="001C627F" w:rsidRDefault="00233DAB" w:rsidP="00233DAB">
      <w:pPr>
        <w:pStyle w:val="SemEspaamento"/>
        <w:numPr>
          <w:ilvl w:val="1"/>
          <w:numId w:val="1"/>
        </w:numPr>
        <w:tabs>
          <w:tab w:val="left" w:pos="851"/>
        </w:tabs>
        <w:ind w:left="709" w:hanging="567"/>
        <w:jc w:val="both"/>
        <w:rPr>
          <w:rFonts w:ascii="Garamond" w:hAnsi="Garamond"/>
          <w:sz w:val="26"/>
          <w:szCs w:val="26"/>
        </w:rPr>
      </w:pPr>
      <w:r w:rsidRPr="001C627F">
        <w:rPr>
          <w:rFonts w:ascii="Garamond" w:hAnsi="Garamond"/>
          <w:sz w:val="26"/>
          <w:szCs w:val="26"/>
        </w:rPr>
        <w:t xml:space="preserve">Não caberá recurso quanto à análise de mérito da Comissão </w:t>
      </w:r>
      <w:r>
        <w:rPr>
          <w:rFonts w:ascii="Garamond" w:hAnsi="Garamond"/>
          <w:sz w:val="26"/>
          <w:szCs w:val="26"/>
        </w:rPr>
        <w:t>Julgadora</w:t>
      </w:r>
      <w:r w:rsidRPr="001C627F">
        <w:rPr>
          <w:rFonts w:ascii="Garamond" w:hAnsi="Garamond"/>
          <w:sz w:val="26"/>
          <w:szCs w:val="26"/>
        </w:rPr>
        <w:t xml:space="preserve">, cujas pontuações e decisões são soberanas, restando cabimento de recurso apenas quanto a possíveis erros formais e/ou burocráticos verificados nesta etapa. </w:t>
      </w:r>
    </w:p>
    <w:p w:rsidR="004C5DA0" w:rsidRDefault="004C5DA0" w:rsidP="004C5DA0">
      <w:pPr>
        <w:pStyle w:val="SemEspaamento"/>
        <w:tabs>
          <w:tab w:val="left" w:pos="851"/>
        </w:tabs>
        <w:ind w:left="709"/>
        <w:jc w:val="both"/>
        <w:rPr>
          <w:rFonts w:ascii="Garamond" w:hAnsi="Garamond"/>
          <w:sz w:val="26"/>
          <w:szCs w:val="26"/>
        </w:rPr>
      </w:pPr>
    </w:p>
    <w:p w:rsidR="00233DAB" w:rsidRDefault="00233DAB" w:rsidP="00233DAB">
      <w:pPr>
        <w:pStyle w:val="SemEspaamento"/>
        <w:numPr>
          <w:ilvl w:val="0"/>
          <w:numId w:val="1"/>
        </w:numPr>
        <w:ind w:left="284"/>
        <w:jc w:val="both"/>
        <w:rPr>
          <w:rFonts w:ascii="Garamond" w:hAnsi="Garamond"/>
          <w:b/>
          <w:bCs/>
          <w:sz w:val="26"/>
          <w:szCs w:val="26"/>
        </w:rPr>
      </w:pPr>
      <w:r>
        <w:rPr>
          <w:rFonts w:ascii="Garamond" w:hAnsi="Garamond"/>
          <w:b/>
          <w:bCs/>
          <w:sz w:val="26"/>
          <w:szCs w:val="26"/>
        </w:rPr>
        <w:t>DISPOSIÇÕES FINAIS</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Itens</w:t>
      </w:r>
      <w:r w:rsidRPr="000D5C85">
        <w:rPr>
          <w:rFonts w:ascii="Garamond" w:hAnsi="Garamond"/>
          <w:sz w:val="26"/>
          <w:szCs w:val="26"/>
        </w:rPr>
        <w:t xml:space="preserve"> </w:t>
      </w:r>
      <w:r>
        <w:rPr>
          <w:rFonts w:ascii="Garamond" w:hAnsi="Garamond"/>
          <w:sz w:val="26"/>
          <w:szCs w:val="26"/>
        </w:rPr>
        <w:t>omissos</w:t>
      </w:r>
      <w:r w:rsidRPr="000D5C85">
        <w:rPr>
          <w:rFonts w:ascii="Garamond" w:hAnsi="Garamond"/>
          <w:sz w:val="26"/>
          <w:szCs w:val="26"/>
        </w:rPr>
        <w:t xml:space="preserve"> </w:t>
      </w:r>
      <w:r>
        <w:rPr>
          <w:rFonts w:ascii="Garamond" w:hAnsi="Garamond"/>
          <w:sz w:val="26"/>
          <w:szCs w:val="26"/>
        </w:rPr>
        <w:t>no</w:t>
      </w:r>
      <w:r w:rsidRPr="000D5C85">
        <w:rPr>
          <w:rFonts w:ascii="Garamond" w:hAnsi="Garamond"/>
          <w:sz w:val="26"/>
          <w:szCs w:val="26"/>
        </w:rPr>
        <w:t xml:space="preserve"> regulamento ser</w:t>
      </w:r>
      <w:r>
        <w:rPr>
          <w:rFonts w:ascii="Garamond" w:hAnsi="Garamond"/>
          <w:sz w:val="26"/>
          <w:szCs w:val="26"/>
        </w:rPr>
        <w:t>ão</w:t>
      </w:r>
      <w:r w:rsidRPr="000D5C85">
        <w:rPr>
          <w:rFonts w:ascii="Garamond" w:hAnsi="Garamond"/>
          <w:sz w:val="26"/>
          <w:szCs w:val="26"/>
        </w:rPr>
        <w:t xml:space="preserve"> decidido</w:t>
      </w:r>
      <w:r>
        <w:rPr>
          <w:rFonts w:ascii="Garamond" w:hAnsi="Garamond"/>
          <w:sz w:val="26"/>
          <w:szCs w:val="26"/>
        </w:rPr>
        <w:t>s</w:t>
      </w:r>
      <w:r w:rsidRPr="000D5C85">
        <w:rPr>
          <w:rFonts w:ascii="Garamond" w:hAnsi="Garamond"/>
          <w:sz w:val="26"/>
          <w:szCs w:val="26"/>
        </w:rPr>
        <w:t xml:space="preserve"> pela Comissão Organizadora;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711B12">
        <w:rPr>
          <w:rFonts w:ascii="Garamond" w:hAnsi="Garamond"/>
          <w:sz w:val="26"/>
          <w:szCs w:val="26"/>
        </w:rPr>
        <w:t xml:space="preserve">Esclarecimentos acerca do conteúdo deste </w:t>
      </w:r>
      <w:r w:rsidR="006E7AD1">
        <w:rPr>
          <w:rFonts w:ascii="Garamond" w:hAnsi="Garamond"/>
          <w:sz w:val="26"/>
          <w:szCs w:val="26"/>
        </w:rPr>
        <w:t>regulamento</w:t>
      </w:r>
      <w:r w:rsidRPr="00711B12">
        <w:rPr>
          <w:rFonts w:ascii="Garamond" w:hAnsi="Garamond"/>
          <w:sz w:val="26"/>
          <w:szCs w:val="26"/>
        </w:rPr>
        <w:t xml:space="preserve"> poderão ser obtidos através do correio eletrônico</w:t>
      </w:r>
      <w:r>
        <w:rPr>
          <w:rFonts w:ascii="Garamond" w:hAnsi="Garamond"/>
          <w:sz w:val="26"/>
          <w:szCs w:val="26"/>
        </w:rPr>
        <w:t xml:space="preserve"> </w:t>
      </w:r>
      <w:r w:rsidR="00226BCC">
        <w:rPr>
          <w:rFonts w:ascii="Garamond" w:hAnsi="Garamond"/>
          <w:sz w:val="26"/>
          <w:szCs w:val="26"/>
        </w:rPr>
        <w:t>festivais</w:t>
      </w:r>
      <w:r>
        <w:rPr>
          <w:rFonts w:ascii="Garamond" w:hAnsi="Garamond"/>
          <w:sz w:val="26"/>
          <w:szCs w:val="26"/>
        </w:rPr>
        <w:t>@sjb.rj.gov.br;</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0D5C85">
        <w:rPr>
          <w:rFonts w:ascii="Garamond" w:hAnsi="Garamond"/>
          <w:sz w:val="26"/>
          <w:szCs w:val="26"/>
        </w:rPr>
        <w:t xml:space="preserve">A pontuação atribuída a cada quesito pelos jurados é irrevogável, não cabendo recurso contra a pontuação ou contra o jurado;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9E18A2">
        <w:rPr>
          <w:rFonts w:ascii="Garamond" w:hAnsi="Garamond"/>
          <w:sz w:val="26"/>
          <w:szCs w:val="26"/>
        </w:rPr>
        <w:t>Os direitos de utilização da</w:t>
      </w:r>
      <w:r w:rsidR="006E7AD1">
        <w:rPr>
          <w:rFonts w:ascii="Garamond" w:hAnsi="Garamond"/>
          <w:sz w:val="26"/>
          <w:szCs w:val="26"/>
        </w:rPr>
        <w:t>s</w:t>
      </w:r>
      <w:r w:rsidRPr="009E18A2">
        <w:rPr>
          <w:rFonts w:ascii="Garamond" w:hAnsi="Garamond"/>
          <w:sz w:val="26"/>
          <w:szCs w:val="26"/>
        </w:rPr>
        <w:t xml:space="preserve"> image</w:t>
      </w:r>
      <w:r w:rsidR="006E7AD1">
        <w:rPr>
          <w:rFonts w:ascii="Garamond" w:hAnsi="Garamond"/>
          <w:sz w:val="26"/>
          <w:szCs w:val="26"/>
        </w:rPr>
        <w:t>ns</w:t>
      </w:r>
      <w:r w:rsidR="00226BCC">
        <w:rPr>
          <w:rFonts w:ascii="Garamond" w:hAnsi="Garamond"/>
          <w:sz w:val="26"/>
          <w:szCs w:val="26"/>
        </w:rPr>
        <w:t>, voz, vídeos</w:t>
      </w:r>
      <w:r w:rsidRPr="009E18A2">
        <w:rPr>
          <w:rFonts w:ascii="Garamond" w:hAnsi="Garamond"/>
          <w:sz w:val="26"/>
          <w:szCs w:val="26"/>
        </w:rPr>
        <w:t xml:space="preserve"> </w:t>
      </w:r>
      <w:r>
        <w:rPr>
          <w:rFonts w:ascii="Garamond" w:hAnsi="Garamond"/>
          <w:sz w:val="26"/>
          <w:szCs w:val="26"/>
        </w:rPr>
        <w:t xml:space="preserve">das </w:t>
      </w:r>
      <w:r w:rsidR="006E7AD1">
        <w:rPr>
          <w:rFonts w:ascii="Garamond" w:hAnsi="Garamond"/>
          <w:sz w:val="26"/>
          <w:szCs w:val="26"/>
        </w:rPr>
        <w:t>apresentações</w:t>
      </w:r>
      <w:r>
        <w:rPr>
          <w:rFonts w:ascii="Garamond" w:hAnsi="Garamond"/>
          <w:sz w:val="26"/>
          <w:szCs w:val="26"/>
        </w:rPr>
        <w:t xml:space="preserve"> </w:t>
      </w:r>
      <w:r w:rsidRPr="009E18A2">
        <w:rPr>
          <w:rFonts w:ascii="Garamond" w:hAnsi="Garamond"/>
          <w:sz w:val="26"/>
          <w:szCs w:val="26"/>
        </w:rPr>
        <w:t>para fins</w:t>
      </w:r>
      <w:r>
        <w:rPr>
          <w:rFonts w:ascii="Garamond" w:hAnsi="Garamond"/>
          <w:sz w:val="26"/>
          <w:szCs w:val="26"/>
        </w:rPr>
        <w:t xml:space="preserve"> culturais, </w:t>
      </w:r>
      <w:r w:rsidRPr="009E18A2">
        <w:rPr>
          <w:rFonts w:ascii="Garamond" w:hAnsi="Garamond"/>
          <w:sz w:val="26"/>
          <w:szCs w:val="26"/>
        </w:rPr>
        <w:t xml:space="preserve">promocionais, jornalísticos e publicitários, serão de uso da Prefeitura Municipal de São João da Barra, sem que qualquer remuneração seja devida aos concorrentes ou a terceiros.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AB67EA">
        <w:rPr>
          <w:rFonts w:ascii="Garamond" w:hAnsi="Garamond"/>
          <w:sz w:val="26"/>
          <w:szCs w:val="26"/>
        </w:rPr>
        <w:t xml:space="preserve">São de exclusiva responsabilidade do </w:t>
      </w:r>
      <w:r w:rsidR="006E7AD1">
        <w:rPr>
          <w:rFonts w:ascii="Garamond" w:hAnsi="Garamond"/>
          <w:sz w:val="26"/>
          <w:szCs w:val="26"/>
        </w:rPr>
        <w:t>Participante</w:t>
      </w:r>
      <w:r w:rsidRPr="00AB67EA">
        <w:rPr>
          <w:rFonts w:ascii="Garamond" w:hAnsi="Garamond"/>
          <w:sz w:val="26"/>
          <w:szCs w:val="26"/>
        </w:rPr>
        <w:t xml:space="preserve"> os compromissos e encargos previdenciários, fiscais, comerciais e trabalhistas, incluindo os decorrentes de acordo, dissídios e convenções </w:t>
      </w:r>
      <w:proofErr w:type="gramStart"/>
      <w:r w:rsidRPr="00AB67EA">
        <w:rPr>
          <w:rFonts w:ascii="Garamond" w:hAnsi="Garamond"/>
          <w:sz w:val="26"/>
          <w:szCs w:val="26"/>
        </w:rPr>
        <w:t>coletiva oriundos da execução de suas ações, assim como</w:t>
      </w:r>
      <w:r>
        <w:rPr>
          <w:rFonts w:ascii="Garamond" w:hAnsi="Garamond"/>
          <w:sz w:val="26"/>
          <w:szCs w:val="26"/>
        </w:rPr>
        <w:t>,</w:t>
      </w:r>
      <w:proofErr w:type="gramEnd"/>
      <w:r w:rsidRPr="00AB67EA">
        <w:rPr>
          <w:rFonts w:ascii="Garamond" w:hAnsi="Garamond"/>
          <w:sz w:val="26"/>
          <w:szCs w:val="26"/>
        </w:rPr>
        <w:t xml:space="preserve"> qualquer despesa, tributo, tarifa, custas, emolumentos ou contribuições federais, estaduais ou municipais, que decorram direta ou indiretamente de sua atividade ou da utilização de bens móveis ou imóveis, e </w:t>
      </w:r>
      <w:r w:rsidRPr="00AB67EA">
        <w:rPr>
          <w:rFonts w:ascii="Garamond" w:hAnsi="Garamond"/>
          <w:sz w:val="26"/>
          <w:szCs w:val="26"/>
        </w:rPr>
        <w:lastRenderedPageBreak/>
        <w:t xml:space="preserve">também decorrentes de direitos autorais e propriedade intelectual, ficando </w:t>
      </w:r>
      <w:r>
        <w:rPr>
          <w:rFonts w:ascii="Garamond" w:hAnsi="Garamond"/>
          <w:sz w:val="26"/>
          <w:szCs w:val="26"/>
        </w:rPr>
        <w:t>a Prefeitura</w:t>
      </w:r>
      <w:r w:rsidRPr="00AB67EA">
        <w:rPr>
          <w:rFonts w:ascii="Garamond" w:hAnsi="Garamond"/>
          <w:sz w:val="26"/>
          <w:szCs w:val="26"/>
        </w:rPr>
        <w:t xml:space="preserve"> de São João da Barra isent</w:t>
      </w:r>
      <w:r>
        <w:rPr>
          <w:rFonts w:ascii="Garamond" w:hAnsi="Garamond"/>
          <w:sz w:val="26"/>
          <w:szCs w:val="26"/>
        </w:rPr>
        <w:t>a</w:t>
      </w:r>
      <w:r w:rsidRPr="00AB67EA">
        <w:rPr>
          <w:rFonts w:ascii="Garamond" w:hAnsi="Garamond"/>
          <w:sz w:val="26"/>
          <w:szCs w:val="26"/>
        </w:rPr>
        <w:t xml:space="preserve"> de qualquer responsabilidade direta, solidária e/ou subsidiária. </w:t>
      </w:r>
    </w:p>
    <w:p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O</w:t>
      </w:r>
      <w:r w:rsidRPr="00500777">
        <w:rPr>
          <w:rFonts w:ascii="Garamond" w:hAnsi="Garamond"/>
          <w:sz w:val="26"/>
          <w:szCs w:val="26"/>
        </w:rPr>
        <w:t xml:space="preserve"> </w:t>
      </w:r>
      <w:r>
        <w:rPr>
          <w:rFonts w:ascii="Garamond" w:hAnsi="Garamond"/>
          <w:sz w:val="26"/>
          <w:szCs w:val="26"/>
        </w:rPr>
        <w:t>P</w:t>
      </w:r>
      <w:r w:rsidR="00C2799A">
        <w:rPr>
          <w:rFonts w:ascii="Garamond" w:hAnsi="Garamond"/>
          <w:sz w:val="26"/>
          <w:szCs w:val="26"/>
        </w:rPr>
        <w:t xml:space="preserve">articipante </w:t>
      </w:r>
      <w:r w:rsidRPr="00500777">
        <w:rPr>
          <w:rFonts w:ascii="Garamond" w:hAnsi="Garamond"/>
          <w:sz w:val="26"/>
          <w:szCs w:val="26"/>
        </w:rPr>
        <w:t xml:space="preserve">fica integralmente responsável por recolher todos os impostos e taxas, sejam federais, estaduais ou municipais que </w:t>
      </w:r>
      <w:r w:rsidR="00C2799A">
        <w:rPr>
          <w:rFonts w:ascii="Garamond" w:hAnsi="Garamond"/>
          <w:sz w:val="26"/>
          <w:szCs w:val="26"/>
        </w:rPr>
        <w:t xml:space="preserve">possam a vir </w:t>
      </w:r>
      <w:r w:rsidRPr="00500777">
        <w:rPr>
          <w:rFonts w:ascii="Garamond" w:hAnsi="Garamond"/>
          <w:sz w:val="26"/>
          <w:szCs w:val="26"/>
        </w:rPr>
        <w:t xml:space="preserve">a incidir sobre </w:t>
      </w:r>
      <w:r w:rsidR="00C2799A">
        <w:rPr>
          <w:rFonts w:ascii="Garamond" w:hAnsi="Garamond"/>
          <w:sz w:val="26"/>
          <w:szCs w:val="26"/>
        </w:rPr>
        <w:t>sua participação no FESCAN</w:t>
      </w:r>
      <w:r w:rsidRPr="00500777">
        <w:rPr>
          <w:rFonts w:ascii="Garamond" w:hAnsi="Garamond"/>
          <w:sz w:val="26"/>
          <w:szCs w:val="26"/>
        </w:rPr>
        <w:t>, inclusive publicidade, direitos trabalhistas envolvidos e arrecadação de direitos autorais, na forma da Lei nº 9.610/98. A Prefeitura de São João da Barra e a SE</w:t>
      </w:r>
      <w:r w:rsidR="002F7C43">
        <w:rPr>
          <w:rFonts w:ascii="Garamond" w:hAnsi="Garamond"/>
          <w:sz w:val="26"/>
          <w:szCs w:val="26"/>
        </w:rPr>
        <w:t>CULT</w:t>
      </w:r>
      <w:r w:rsidRPr="00500777">
        <w:rPr>
          <w:rFonts w:ascii="Garamond" w:hAnsi="Garamond"/>
          <w:sz w:val="26"/>
          <w:szCs w:val="26"/>
        </w:rPr>
        <w:t xml:space="preserve"> não </w:t>
      </w:r>
      <w:proofErr w:type="gramStart"/>
      <w:r w:rsidRPr="00500777">
        <w:rPr>
          <w:rFonts w:ascii="Garamond" w:hAnsi="Garamond"/>
          <w:sz w:val="26"/>
          <w:szCs w:val="26"/>
        </w:rPr>
        <w:t>serão responsabilizadas</w:t>
      </w:r>
      <w:proofErr w:type="gramEnd"/>
      <w:r w:rsidRPr="00500777">
        <w:rPr>
          <w:rFonts w:ascii="Garamond" w:hAnsi="Garamond"/>
          <w:sz w:val="26"/>
          <w:szCs w:val="26"/>
        </w:rPr>
        <w:t xml:space="preserve"> ou solidariamente responsáveis por quaisquer infrações ao Direito Autoral e à Lei Federal nº 9.610/98, se envolvidos, referente à realização/execução da proposta, assumindo </w:t>
      </w:r>
      <w:r w:rsidR="009F1217">
        <w:rPr>
          <w:rFonts w:ascii="Garamond" w:hAnsi="Garamond"/>
          <w:sz w:val="26"/>
          <w:szCs w:val="26"/>
        </w:rPr>
        <w:t>o Participante</w:t>
      </w:r>
      <w:r w:rsidRPr="00500777">
        <w:rPr>
          <w:rFonts w:ascii="Garamond" w:hAnsi="Garamond"/>
          <w:sz w:val="26"/>
          <w:szCs w:val="26"/>
        </w:rPr>
        <w:t xml:space="preserve"> toda e qualquer responsabilidade exclusiva nas questões relativas aos direitos autorais ora envolvidos, cabendo tão somente a sua exclusiva competência por toda e qualquer sanção (civil e penal) pela violação ao direito autoral se envolvido.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823915">
        <w:rPr>
          <w:rFonts w:ascii="Garamond" w:hAnsi="Garamond"/>
          <w:sz w:val="26"/>
          <w:szCs w:val="26"/>
        </w:rPr>
        <w:t xml:space="preserve">Ao se inscrever, </w:t>
      </w:r>
      <w:r>
        <w:rPr>
          <w:rFonts w:ascii="Garamond" w:hAnsi="Garamond"/>
          <w:sz w:val="26"/>
          <w:szCs w:val="26"/>
        </w:rPr>
        <w:t>o P</w:t>
      </w:r>
      <w:r w:rsidR="00C2799A">
        <w:rPr>
          <w:rFonts w:ascii="Garamond" w:hAnsi="Garamond"/>
          <w:sz w:val="26"/>
          <w:szCs w:val="26"/>
        </w:rPr>
        <w:t>articipante</w:t>
      </w:r>
      <w:r w:rsidRPr="00823915">
        <w:rPr>
          <w:rFonts w:ascii="Garamond" w:hAnsi="Garamond"/>
          <w:sz w:val="26"/>
          <w:szCs w:val="26"/>
        </w:rPr>
        <w:t xml:space="preserve"> declara que todas as informações prestadas são verdadeiras, que os elementos ou qualquer tipo de trabalho utilizado ou incluído na </w:t>
      </w:r>
      <w:r w:rsidR="00C2799A">
        <w:rPr>
          <w:rFonts w:ascii="Garamond" w:hAnsi="Garamond"/>
          <w:sz w:val="26"/>
          <w:szCs w:val="26"/>
        </w:rPr>
        <w:t>apresentação</w:t>
      </w:r>
      <w:r w:rsidRPr="00823915">
        <w:rPr>
          <w:rFonts w:ascii="Garamond" w:hAnsi="Garamond"/>
          <w:sz w:val="26"/>
          <w:szCs w:val="26"/>
        </w:rPr>
        <w:t xml:space="preserve"> não violam qualquer direito de uso de imagem ou de propriedade intelectual de terceiros, concordando em assumir exclusiva responsabilidade legal por reclamação, ação judicial ou litígio, seja direta ou indiretamente, decorrente da exibição ou uso dos trabalhos.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823915">
        <w:rPr>
          <w:rFonts w:ascii="Garamond" w:hAnsi="Garamond"/>
          <w:sz w:val="26"/>
          <w:szCs w:val="26"/>
        </w:rPr>
        <w:t xml:space="preserve">Qualquer reprodução, divulgação, representação, citação, execução e/ou utilização de direito autoral protegido de terceiro(s), </w:t>
      </w:r>
      <w:r>
        <w:rPr>
          <w:rFonts w:ascii="Garamond" w:hAnsi="Garamond"/>
          <w:sz w:val="26"/>
          <w:szCs w:val="26"/>
        </w:rPr>
        <w:t>o P</w:t>
      </w:r>
      <w:r w:rsidR="003371B2">
        <w:rPr>
          <w:rFonts w:ascii="Garamond" w:hAnsi="Garamond"/>
          <w:sz w:val="26"/>
          <w:szCs w:val="26"/>
        </w:rPr>
        <w:t xml:space="preserve">articipante </w:t>
      </w:r>
      <w:r w:rsidRPr="00823915">
        <w:rPr>
          <w:rFonts w:ascii="Garamond" w:hAnsi="Garamond"/>
          <w:sz w:val="26"/>
          <w:szCs w:val="26"/>
        </w:rPr>
        <w:t>deverá ser exclusivamente responsável por toda e qualquer autorização/licença/cessão (prévia e expressa), bem como</w:t>
      </w:r>
      <w:r>
        <w:rPr>
          <w:rFonts w:ascii="Garamond" w:hAnsi="Garamond"/>
          <w:sz w:val="26"/>
          <w:szCs w:val="26"/>
        </w:rPr>
        <w:t>,</w:t>
      </w:r>
      <w:r w:rsidRPr="00823915">
        <w:rPr>
          <w:rFonts w:ascii="Garamond" w:hAnsi="Garamond"/>
          <w:sz w:val="26"/>
          <w:szCs w:val="26"/>
        </w:rPr>
        <w:t xml:space="preserve"> pelo pagamento e ônus de qualquer recolhimento relativo a direitos autorais.</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3A03FD">
        <w:rPr>
          <w:rFonts w:ascii="Garamond" w:hAnsi="Garamond"/>
          <w:sz w:val="26"/>
          <w:szCs w:val="26"/>
        </w:rPr>
        <w:t>À SE</w:t>
      </w:r>
      <w:r w:rsidR="00D65145">
        <w:rPr>
          <w:rFonts w:ascii="Garamond" w:hAnsi="Garamond"/>
          <w:sz w:val="26"/>
          <w:szCs w:val="26"/>
        </w:rPr>
        <w:t>CULT</w:t>
      </w:r>
      <w:r w:rsidRPr="003A03FD">
        <w:rPr>
          <w:rFonts w:ascii="Garamond" w:hAnsi="Garamond"/>
          <w:sz w:val="26"/>
          <w:szCs w:val="26"/>
        </w:rPr>
        <w:t xml:space="preserve"> fica reservado o direito de ampliar, prorrogar, revogar, cancelar ou anular </w:t>
      </w:r>
      <w:r w:rsidR="003371B2">
        <w:rPr>
          <w:rFonts w:ascii="Garamond" w:hAnsi="Garamond"/>
          <w:sz w:val="26"/>
          <w:szCs w:val="26"/>
        </w:rPr>
        <w:t>o</w:t>
      </w:r>
      <w:r w:rsidRPr="003A03FD">
        <w:rPr>
          <w:rFonts w:ascii="Garamond" w:hAnsi="Garamond"/>
          <w:sz w:val="26"/>
          <w:szCs w:val="26"/>
        </w:rPr>
        <w:t xml:space="preserve"> presente </w:t>
      </w:r>
      <w:r w:rsidR="003371B2">
        <w:rPr>
          <w:rFonts w:ascii="Garamond" w:hAnsi="Garamond"/>
          <w:sz w:val="26"/>
          <w:szCs w:val="26"/>
        </w:rPr>
        <w:t>Edital</w:t>
      </w:r>
      <w:r w:rsidRPr="003A03FD">
        <w:rPr>
          <w:rFonts w:ascii="Garamond" w:hAnsi="Garamond"/>
          <w:sz w:val="26"/>
          <w:szCs w:val="26"/>
        </w:rPr>
        <w:t>, havendo motivos ou justificativas para tais procedimentos devidamente apresentados nos autos do processo de origem.</w:t>
      </w:r>
    </w:p>
    <w:p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 xml:space="preserve">Constitui obrigação </w:t>
      </w:r>
      <w:r w:rsidR="003371B2">
        <w:rPr>
          <w:rFonts w:ascii="Garamond" w:hAnsi="Garamond"/>
          <w:sz w:val="26"/>
          <w:szCs w:val="26"/>
        </w:rPr>
        <w:t xml:space="preserve">do Participante </w:t>
      </w:r>
      <w:r w:rsidRPr="00500777">
        <w:rPr>
          <w:rFonts w:ascii="Garamond" w:hAnsi="Garamond"/>
          <w:sz w:val="26"/>
          <w:szCs w:val="26"/>
        </w:rPr>
        <w:t>todo e qualquer dano que vier a causar a terceiros.</w:t>
      </w:r>
    </w:p>
    <w:p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Toda e qualquer ocorrência de infração à Lei 8.069 (Estatuto da Criança e do Adolescente) será de responsabilidade integral e exclusiva d</w:t>
      </w:r>
      <w:r w:rsidR="003371B2">
        <w:rPr>
          <w:rFonts w:ascii="Garamond" w:hAnsi="Garamond"/>
          <w:sz w:val="26"/>
          <w:szCs w:val="26"/>
        </w:rPr>
        <w:t>o Participante</w:t>
      </w:r>
      <w:r w:rsidRPr="00500777">
        <w:rPr>
          <w:rFonts w:ascii="Garamond" w:hAnsi="Garamond"/>
          <w:sz w:val="26"/>
          <w:szCs w:val="26"/>
        </w:rPr>
        <w:t xml:space="preserve">. </w:t>
      </w:r>
    </w:p>
    <w:p w:rsidR="00233DAB" w:rsidRPr="00500777" w:rsidRDefault="003371B2" w:rsidP="00233DAB">
      <w:pPr>
        <w:pStyle w:val="SemEspaamento"/>
        <w:numPr>
          <w:ilvl w:val="1"/>
          <w:numId w:val="1"/>
        </w:numPr>
        <w:tabs>
          <w:tab w:val="left" w:pos="851"/>
        </w:tabs>
        <w:ind w:left="709" w:hanging="567"/>
        <w:jc w:val="both"/>
        <w:rPr>
          <w:rFonts w:ascii="Garamond" w:hAnsi="Garamond"/>
          <w:sz w:val="26"/>
          <w:szCs w:val="26"/>
        </w:rPr>
      </w:pPr>
      <w:r>
        <w:rPr>
          <w:rFonts w:ascii="Garamond" w:hAnsi="Garamond"/>
          <w:sz w:val="26"/>
          <w:szCs w:val="26"/>
        </w:rPr>
        <w:t>O Participante</w:t>
      </w:r>
      <w:r w:rsidR="00233DAB" w:rsidRPr="00500777">
        <w:rPr>
          <w:rFonts w:ascii="Garamond" w:hAnsi="Garamond"/>
          <w:sz w:val="26"/>
          <w:szCs w:val="26"/>
        </w:rPr>
        <w:t xml:space="preserve"> se responsabiliza integralmente por todas as obrigações trabalhistas, previdenciárias e comerciais decorrentes da execução/realização da </w:t>
      </w:r>
      <w:r>
        <w:rPr>
          <w:rFonts w:ascii="Garamond" w:hAnsi="Garamond"/>
          <w:sz w:val="26"/>
          <w:szCs w:val="26"/>
        </w:rPr>
        <w:t>apresentação</w:t>
      </w:r>
      <w:r w:rsidR="00233DAB" w:rsidRPr="00500777">
        <w:rPr>
          <w:rFonts w:ascii="Garamond" w:hAnsi="Garamond"/>
          <w:sz w:val="26"/>
          <w:szCs w:val="26"/>
        </w:rPr>
        <w:t xml:space="preserve">. </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500777">
        <w:rPr>
          <w:rFonts w:ascii="Garamond" w:hAnsi="Garamond"/>
          <w:sz w:val="26"/>
          <w:szCs w:val="26"/>
        </w:rPr>
        <w:t xml:space="preserve">Do presente Edital não decorre qualquer vínculo empregatício entre as partes. </w:t>
      </w:r>
    </w:p>
    <w:p w:rsidR="00233DAB" w:rsidRPr="00500777" w:rsidRDefault="00233DAB" w:rsidP="00233DAB">
      <w:pPr>
        <w:pStyle w:val="SemEspaamento"/>
        <w:numPr>
          <w:ilvl w:val="1"/>
          <w:numId w:val="1"/>
        </w:numPr>
        <w:tabs>
          <w:tab w:val="left" w:pos="851"/>
        </w:tabs>
        <w:ind w:left="709" w:hanging="567"/>
        <w:jc w:val="both"/>
        <w:rPr>
          <w:rFonts w:ascii="Garamond" w:hAnsi="Garamond"/>
          <w:sz w:val="26"/>
          <w:szCs w:val="26"/>
        </w:rPr>
      </w:pPr>
      <w:r w:rsidRPr="00C06093">
        <w:rPr>
          <w:rFonts w:ascii="Garamond" w:hAnsi="Garamond"/>
          <w:sz w:val="26"/>
          <w:szCs w:val="26"/>
        </w:rPr>
        <w:t>Fica eleito o Foro da Cidade de São João da Barra para dirimir quaisquer controvérsias oriundas do presente Edital e instrumento jurídico pertinente.</w:t>
      </w:r>
    </w:p>
    <w:p w:rsidR="00233DAB" w:rsidRDefault="00233DAB" w:rsidP="00233DAB">
      <w:pPr>
        <w:pStyle w:val="SemEspaamento"/>
        <w:numPr>
          <w:ilvl w:val="1"/>
          <w:numId w:val="1"/>
        </w:numPr>
        <w:tabs>
          <w:tab w:val="left" w:pos="851"/>
        </w:tabs>
        <w:ind w:left="709" w:hanging="567"/>
        <w:jc w:val="both"/>
        <w:rPr>
          <w:rFonts w:ascii="Garamond" w:hAnsi="Garamond"/>
          <w:sz w:val="26"/>
          <w:szCs w:val="26"/>
        </w:rPr>
      </w:pPr>
      <w:r w:rsidRPr="00BB6DB9">
        <w:rPr>
          <w:rFonts w:ascii="Garamond" w:hAnsi="Garamond"/>
          <w:sz w:val="26"/>
          <w:szCs w:val="26"/>
        </w:rPr>
        <w:t xml:space="preserve">A inscrição pressupõe a prévia e integral </w:t>
      </w:r>
      <w:r>
        <w:rPr>
          <w:rFonts w:ascii="Garamond" w:hAnsi="Garamond"/>
          <w:sz w:val="26"/>
          <w:szCs w:val="26"/>
        </w:rPr>
        <w:t>concordância</w:t>
      </w:r>
      <w:r w:rsidRPr="00BB6DB9">
        <w:rPr>
          <w:rFonts w:ascii="Garamond" w:hAnsi="Garamond"/>
          <w:sz w:val="26"/>
          <w:szCs w:val="26"/>
        </w:rPr>
        <w:t xml:space="preserve"> </w:t>
      </w:r>
      <w:r w:rsidRPr="00222E47">
        <w:rPr>
          <w:rFonts w:ascii="Garamond" w:hAnsi="Garamond"/>
          <w:sz w:val="26"/>
          <w:szCs w:val="26"/>
        </w:rPr>
        <w:t>com as disposições previstas neste Edital</w:t>
      </w:r>
      <w:r>
        <w:rPr>
          <w:rFonts w:ascii="Garamond" w:hAnsi="Garamond"/>
          <w:sz w:val="26"/>
          <w:szCs w:val="26"/>
        </w:rPr>
        <w:t>, sendo o</w:t>
      </w:r>
      <w:r w:rsidRPr="00222E47">
        <w:rPr>
          <w:rFonts w:ascii="Garamond" w:hAnsi="Garamond"/>
          <w:sz w:val="26"/>
          <w:szCs w:val="26"/>
        </w:rPr>
        <w:t xml:space="preserve"> </w:t>
      </w:r>
      <w:r>
        <w:rPr>
          <w:rFonts w:ascii="Garamond" w:hAnsi="Garamond"/>
          <w:sz w:val="26"/>
          <w:szCs w:val="26"/>
        </w:rPr>
        <w:t>P</w:t>
      </w:r>
      <w:r w:rsidR="003371B2">
        <w:rPr>
          <w:rFonts w:ascii="Garamond" w:hAnsi="Garamond"/>
          <w:sz w:val="26"/>
          <w:szCs w:val="26"/>
        </w:rPr>
        <w:t xml:space="preserve">articipante </w:t>
      </w:r>
      <w:r w:rsidRPr="00222E47">
        <w:rPr>
          <w:rFonts w:ascii="Garamond" w:hAnsi="Garamond"/>
          <w:sz w:val="26"/>
          <w:szCs w:val="26"/>
        </w:rPr>
        <w:t>o único responsável pela veracidade das informações e documentos encaminhados, isentando a SE</w:t>
      </w:r>
      <w:r w:rsidR="00D65145">
        <w:rPr>
          <w:rFonts w:ascii="Garamond" w:hAnsi="Garamond"/>
          <w:sz w:val="26"/>
          <w:szCs w:val="26"/>
        </w:rPr>
        <w:t>CULT</w:t>
      </w:r>
      <w:r w:rsidRPr="00222E47">
        <w:rPr>
          <w:rFonts w:ascii="Garamond" w:hAnsi="Garamond"/>
          <w:sz w:val="26"/>
          <w:szCs w:val="26"/>
        </w:rPr>
        <w:t xml:space="preserve"> de qualquer responsabilidade civil ou penal.</w:t>
      </w:r>
    </w:p>
    <w:p w:rsidR="00233DAB" w:rsidRDefault="00233DAB" w:rsidP="00233DAB">
      <w:pPr>
        <w:pStyle w:val="SemEspaamento"/>
        <w:tabs>
          <w:tab w:val="left" w:pos="851"/>
        </w:tabs>
        <w:jc w:val="both"/>
        <w:rPr>
          <w:rFonts w:ascii="Garamond" w:hAnsi="Garamond"/>
          <w:sz w:val="26"/>
          <w:szCs w:val="26"/>
        </w:rPr>
      </w:pPr>
    </w:p>
    <w:p w:rsidR="00233DAB" w:rsidRPr="00E32BD5" w:rsidRDefault="00233DAB" w:rsidP="00233DAB">
      <w:pPr>
        <w:pStyle w:val="SemEspaamento"/>
        <w:jc w:val="center"/>
        <w:rPr>
          <w:rFonts w:ascii="Garamond" w:hAnsi="Garamond"/>
          <w:sz w:val="26"/>
          <w:szCs w:val="26"/>
        </w:rPr>
      </w:pPr>
      <w:r w:rsidRPr="00E32BD5">
        <w:rPr>
          <w:rFonts w:ascii="Garamond" w:hAnsi="Garamond"/>
          <w:sz w:val="26"/>
          <w:szCs w:val="26"/>
        </w:rPr>
        <w:t xml:space="preserve">São João da Barra, </w:t>
      </w:r>
      <w:r w:rsidR="00D54D87">
        <w:rPr>
          <w:rFonts w:ascii="Garamond" w:hAnsi="Garamond"/>
          <w:sz w:val="26"/>
          <w:szCs w:val="26"/>
        </w:rPr>
        <w:t>0</w:t>
      </w:r>
      <w:r w:rsidR="002A22CC">
        <w:rPr>
          <w:rFonts w:ascii="Garamond" w:hAnsi="Garamond"/>
          <w:sz w:val="26"/>
          <w:szCs w:val="26"/>
        </w:rPr>
        <w:t>2</w:t>
      </w:r>
      <w:r w:rsidRPr="00E32BD5">
        <w:rPr>
          <w:rFonts w:ascii="Garamond" w:hAnsi="Garamond"/>
          <w:sz w:val="26"/>
          <w:szCs w:val="26"/>
        </w:rPr>
        <w:t xml:space="preserve"> de </w:t>
      </w:r>
      <w:r w:rsidR="006E7AD1" w:rsidRPr="00E32BD5">
        <w:rPr>
          <w:rFonts w:ascii="Garamond" w:hAnsi="Garamond"/>
          <w:sz w:val="26"/>
          <w:szCs w:val="26"/>
        </w:rPr>
        <w:t>outubro</w:t>
      </w:r>
      <w:r w:rsidRPr="00E32BD5">
        <w:rPr>
          <w:rFonts w:ascii="Garamond" w:hAnsi="Garamond"/>
          <w:sz w:val="26"/>
          <w:szCs w:val="26"/>
        </w:rPr>
        <w:t xml:space="preserve"> de 202</w:t>
      </w:r>
      <w:r w:rsidR="00D54D87">
        <w:rPr>
          <w:rFonts w:ascii="Garamond" w:hAnsi="Garamond"/>
          <w:sz w:val="26"/>
          <w:szCs w:val="26"/>
        </w:rPr>
        <w:t>4</w:t>
      </w:r>
      <w:r w:rsidRPr="00E32BD5">
        <w:rPr>
          <w:rFonts w:ascii="Garamond" w:hAnsi="Garamond"/>
          <w:sz w:val="26"/>
          <w:szCs w:val="26"/>
        </w:rPr>
        <w:t>.</w:t>
      </w:r>
    </w:p>
    <w:p w:rsidR="00233DAB" w:rsidRPr="00E32BD5" w:rsidRDefault="00233DAB" w:rsidP="00233DAB">
      <w:pPr>
        <w:pStyle w:val="SemEspaamento"/>
        <w:jc w:val="center"/>
        <w:rPr>
          <w:rFonts w:ascii="Garamond" w:hAnsi="Garamond"/>
          <w:sz w:val="26"/>
          <w:szCs w:val="26"/>
        </w:rPr>
      </w:pPr>
    </w:p>
    <w:p w:rsidR="00233DAB" w:rsidRPr="00E32BD5" w:rsidRDefault="00333534" w:rsidP="00233DAB">
      <w:pPr>
        <w:pStyle w:val="SemEspaamento"/>
        <w:jc w:val="center"/>
        <w:rPr>
          <w:rFonts w:ascii="Garamond" w:hAnsi="Garamond"/>
          <w:sz w:val="26"/>
          <w:szCs w:val="26"/>
        </w:rPr>
      </w:pPr>
      <w:proofErr w:type="spellStart"/>
      <w:r w:rsidRPr="00E32BD5">
        <w:rPr>
          <w:rFonts w:ascii="Garamond" w:hAnsi="Garamond"/>
          <w:sz w:val="26"/>
          <w:szCs w:val="26"/>
        </w:rPr>
        <w:t>Gilwagner</w:t>
      </w:r>
      <w:proofErr w:type="spellEnd"/>
      <w:r w:rsidRPr="00E32BD5">
        <w:rPr>
          <w:rFonts w:ascii="Garamond" w:hAnsi="Garamond"/>
          <w:sz w:val="26"/>
          <w:szCs w:val="26"/>
        </w:rPr>
        <w:t xml:space="preserve"> Amaral Miranda</w:t>
      </w:r>
    </w:p>
    <w:p w:rsidR="00671728" w:rsidRPr="00E32BD5" w:rsidRDefault="00233DAB" w:rsidP="00CB2B1B">
      <w:pPr>
        <w:pStyle w:val="SemEspaamento"/>
        <w:jc w:val="center"/>
        <w:rPr>
          <w:sz w:val="26"/>
          <w:szCs w:val="26"/>
        </w:rPr>
      </w:pPr>
      <w:r w:rsidRPr="00E32BD5">
        <w:rPr>
          <w:rFonts w:ascii="Garamond" w:hAnsi="Garamond"/>
          <w:sz w:val="26"/>
          <w:szCs w:val="26"/>
        </w:rPr>
        <w:t>Secretári</w:t>
      </w:r>
      <w:r w:rsidR="000C32C4">
        <w:rPr>
          <w:rFonts w:ascii="Garamond" w:hAnsi="Garamond"/>
          <w:sz w:val="26"/>
          <w:szCs w:val="26"/>
        </w:rPr>
        <w:t>o</w:t>
      </w:r>
      <w:r w:rsidRPr="00E32BD5">
        <w:rPr>
          <w:rFonts w:ascii="Garamond" w:hAnsi="Garamond"/>
          <w:sz w:val="26"/>
          <w:szCs w:val="26"/>
        </w:rPr>
        <w:t xml:space="preserve"> Municipal de</w:t>
      </w:r>
      <w:r w:rsidR="00333534" w:rsidRPr="00E32BD5">
        <w:rPr>
          <w:rFonts w:ascii="Garamond" w:hAnsi="Garamond"/>
          <w:sz w:val="26"/>
          <w:szCs w:val="26"/>
        </w:rPr>
        <w:t xml:space="preserve"> </w:t>
      </w:r>
      <w:r w:rsidRPr="00E32BD5">
        <w:rPr>
          <w:rFonts w:ascii="Garamond" w:hAnsi="Garamond"/>
          <w:sz w:val="26"/>
          <w:szCs w:val="26"/>
        </w:rPr>
        <w:t>Cultura</w:t>
      </w:r>
    </w:p>
    <w:p w:rsidR="007E4CF4" w:rsidRDefault="007E4CF4"/>
    <w:p w:rsidR="00D65145" w:rsidRDefault="00201C99">
      <w:r>
        <w:rPr>
          <w:noProof/>
        </w:rPr>
        <w:drawing>
          <wp:anchor distT="0" distB="0" distL="114300" distR="114300" simplePos="0" relativeHeight="251665408" behindDoc="0" locked="0" layoutInCell="1" allowOverlap="1">
            <wp:simplePos x="0" y="0"/>
            <wp:positionH relativeFrom="column">
              <wp:posOffset>2263140</wp:posOffset>
            </wp:positionH>
            <wp:positionV relativeFrom="paragraph">
              <wp:posOffset>-13970</wp:posOffset>
            </wp:positionV>
            <wp:extent cx="1273810" cy="609600"/>
            <wp:effectExtent l="19050" t="0" r="2540" b="0"/>
            <wp:wrapNone/>
            <wp:docPr id="990874872" name="Imagem 99087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3810" cy="609600"/>
                    </a:xfrm>
                    <a:prstGeom prst="rect">
                      <a:avLst/>
                    </a:prstGeom>
                    <a:noFill/>
                    <a:ln>
                      <a:noFill/>
                    </a:ln>
                  </pic:spPr>
                </pic:pic>
              </a:graphicData>
            </a:graphic>
          </wp:anchor>
        </w:drawing>
      </w:r>
    </w:p>
    <w:p w:rsidR="00D65145" w:rsidRDefault="00D65145"/>
    <w:p w:rsidR="00D700A2" w:rsidRDefault="00D700A2" w:rsidP="00F05E89">
      <w:pPr>
        <w:pStyle w:val="SemEspaamento"/>
        <w:jc w:val="center"/>
        <w:rPr>
          <w:rFonts w:ascii="Garamond" w:hAnsi="Garamond"/>
          <w:b/>
          <w:sz w:val="30"/>
          <w:szCs w:val="30"/>
        </w:rPr>
      </w:pPr>
    </w:p>
    <w:p w:rsidR="00D700A2" w:rsidRDefault="00D700A2" w:rsidP="00F05E89">
      <w:pPr>
        <w:pStyle w:val="SemEspaamento"/>
        <w:jc w:val="center"/>
        <w:rPr>
          <w:rFonts w:ascii="Garamond" w:hAnsi="Garamond"/>
          <w:b/>
          <w:sz w:val="30"/>
          <w:szCs w:val="30"/>
        </w:rPr>
      </w:pPr>
    </w:p>
    <w:p w:rsidR="00D700A2" w:rsidRDefault="00D700A2" w:rsidP="00F05E89">
      <w:pPr>
        <w:pStyle w:val="SemEspaamento"/>
        <w:jc w:val="center"/>
        <w:rPr>
          <w:rFonts w:ascii="Garamond" w:hAnsi="Garamond"/>
          <w:b/>
          <w:sz w:val="30"/>
          <w:szCs w:val="30"/>
        </w:rPr>
      </w:pPr>
    </w:p>
    <w:p w:rsidR="00F05E89" w:rsidRPr="00185D30" w:rsidRDefault="00F05E89" w:rsidP="00F05E89">
      <w:pPr>
        <w:pStyle w:val="SemEspaamento"/>
        <w:jc w:val="center"/>
        <w:rPr>
          <w:rFonts w:ascii="Garamond" w:hAnsi="Garamond"/>
          <w:b/>
          <w:sz w:val="40"/>
          <w:szCs w:val="40"/>
        </w:rPr>
      </w:pPr>
      <w:r w:rsidRPr="00185D30">
        <w:rPr>
          <w:rFonts w:ascii="Garamond" w:hAnsi="Garamond"/>
          <w:b/>
          <w:sz w:val="40"/>
          <w:szCs w:val="40"/>
        </w:rPr>
        <w:t>FICHA DE INSCRIÇÃO</w:t>
      </w:r>
    </w:p>
    <w:p w:rsidR="00781D92" w:rsidRPr="00F05E89" w:rsidRDefault="00781D92" w:rsidP="00F05E89">
      <w:pPr>
        <w:pStyle w:val="SemEspaamento"/>
        <w:jc w:val="center"/>
        <w:rPr>
          <w:rFonts w:ascii="Garamond" w:hAnsi="Garamond"/>
          <w:b/>
          <w:sz w:val="30"/>
          <w:szCs w:val="30"/>
        </w:rPr>
      </w:pPr>
    </w:p>
    <w:p w:rsidR="00F05E89" w:rsidRPr="006B69BD" w:rsidRDefault="00F05E89" w:rsidP="00F05E89">
      <w:pPr>
        <w:pStyle w:val="SemEspaamento"/>
        <w:jc w:val="both"/>
        <w:rPr>
          <w:rFonts w:ascii="Garamond" w:hAnsi="Garamond"/>
          <w:sz w:val="26"/>
          <w:szCs w:val="26"/>
        </w:rPr>
      </w:pPr>
    </w:p>
    <w:tbl>
      <w:tblPr>
        <w:tblStyle w:val="Tabelacomgrade"/>
        <w:tblW w:w="8960" w:type="dxa"/>
        <w:jc w:val="center"/>
        <w:tblLook w:val="04A0"/>
      </w:tblPr>
      <w:tblGrid>
        <w:gridCol w:w="3114"/>
        <w:gridCol w:w="5846"/>
      </w:tblGrid>
      <w:tr w:rsidR="00F05E89" w:rsidRPr="006B69BD" w:rsidTr="008C39A7">
        <w:trPr>
          <w:trHeight w:val="607"/>
          <w:jc w:val="center"/>
        </w:trPr>
        <w:tc>
          <w:tcPr>
            <w:tcW w:w="3114" w:type="dxa"/>
            <w:vAlign w:val="center"/>
          </w:tcPr>
          <w:p w:rsidR="00F05E89" w:rsidRPr="006B69BD" w:rsidRDefault="00F05E89" w:rsidP="00563C6E">
            <w:pPr>
              <w:pStyle w:val="SemEspaamento"/>
              <w:jc w:val="center"/>
              <w:rPr>
                <w:rFonts w:ascii="Garamond" w:hAnsi="Garamond"/>
                <w:sz w:val="26"/>
                <w:szCs w:val="26"/>
              </w:rPr>
            </w:pPr>
            <w:r>
              <w:rPr>
                <w:rFonts w:ascii="Garamond" w:hAnsi="Garamond"/>
                <w:sz w:val="26"/>
                <w:szCs w:val="26"/>
              </w:rPr>
              <w:t>Nome do (a) Compositor (a)</w:t>
            </w:r>
          </w:p>
        </w:tc>
        <w:tc>
          <w:tcPr>
            <w:tcW w:w="5846" w:type="dxa"/>
          </w:tcPr>
          <w:p w:rsidR="00F05E89" w:rsidRPr="006B69BD" w:rsidRDefault="00F05E89" w:rsidP="00563C6E">
            <w:pPr>
              <w:pStyle w:val="SemEspaamento"/>
              <w:jc w:val="both"/>
              <w:rPr>
                <w:rFonts w:ascii="Garamond" w:hAnsi="Garamond"/>
                <w:sz w:val="26"/>
                <w:szCs w:val="26"/>
              </w:rPr>
            </w:pPr>
          </w:p>
        </w:tc>
      </w:tr>
      <w:tr w:rsidR="00F05E89" w:rsidRPr="006B69BD" w:rsidTr="00F05E89">
        <w:trPr>
          <w:trHeight w:val="563"/>
          <w:jc w:val="center"/>
        </w:trPr>
        <w:tc>
          <w:tcPr>
            <w:tcW w:w="3114" w:type="dxa"/>
            <w:vAlign w:val="center"/>
          </w:tcPr>
          <w:p w:rsidR="00F05E89" w:rsidRPr="00FB5F31" w:rsidRDefault="00F05E89" w:rsidP="00F05E89">
            <w:pPr>
              <w:pStyle w:val="SemEspaamento"/>
              <w:jc w:val="center"/>
              <w:rPr>
                <w:rFonts w:ascii="Garamond" w:hAnsi="Garamond"/>
                <w:sz w:val="18"/>
                <w:szCs w:val="18"/>
              </w:rPr>
            </w:pPr>
            <w:r>
              <w:rPr>
                <w:rFonts w:ascii="Garamond" w:hAnsi="Garamond"/>
                <w:sz w:val="26"/>
                <w:szCs w:val="26"/>
              </w:rPr>
              <w:t>Nome da Canção</w:t>
            </w:r>
          </w:p>
        </w:tc>
        <w:tc>
          <w:tcPr>
            <w:tcW w:w="5846" w:type="dxa"/>
          </w:tcPr>
          <w:p w:rsidR="00F05E89" w:rsidRPr="006B69BD" w:rsidRDefault="00F05E89" w:rsidP="00563C6E">
            <w:pPr>
              <w:pStyle w:val="SemEspaamento"/>
              <w:jc w:val="both"/>
              <w:rPr>
                <w:rFonts w:ascii="Garamond" w:hAnsi="Garamond"/>
                <w:sz w:val="26"/>
                <w:szCs w:val="26"/>
              </w:rPr>
            </w:pPr>
          </w:p>
        </w:tc>
      </w:tr>
      <w:tr w:rsidR="00F05E89" w:rsidRPr="006B69BD" w:rsidTr="00F05E89">
        <w:trPr>
          <w:trHeight w:val="563"/>
          <w:jc w:val="center"/>
        </w:trPr>
        <w:tc>
          <w:tcPr>
            <w:tcW w:w="3114" w:type="dxa"/>
            <w:vAlign w:val="center"/>
          </w:tcPr>
          <w:p w:rsidR="00F05E89" w:rsidRDefault="00F05E89" w:rsidP="00563C6E">
            <w:pPr>
              <w:pStyle w:val="SemEspaamento"/>
              <w:jc w:val="center"/>
              <w:rPr>
                <w:rFonts w:ascii="Garamond" w:hAnsi="Garamond"/>
                <w:sz w:val="26"/>
                <w:szCs w:val="26"/>
              </w:rPr>
            </w:pPr>
            <w:r>
              <w:rPr>
                <w:rFonts w:ascii="Garamond" w:hAnsi="Garamond"/>
                <w:sz w:val="26"/>
                <w:szCs w:val="26"/>
              </w:rPr>
              <w:t>Arranjador (</w:t>
            </w:r>
            <w:proofErr w:type="spellStart"/>
            <w:proofErr w:type="gramStart"/>
            <w:r>
              <w:rPr>
                <w:rFonts w:ascii="Garamond" w:hAnsi="Garamond"/>
                <w:sz w:val="26"/>
                <w:szCs w:val="26"/>
              </w:rPr>
              <w:t>es</w:t>
            </w:r>
            <w:proofErr w:type="spellEnd"/>
            <w:proofErr w:type="gramEnd"/>
            <w:r>
              <w:rPr>
                <w:rFonts w:ascii="Garamond" w:hAnsi="Garamond"/>
                <w:sz w:val="26"/>
                <w:szCs w:val="26"/>
              </w:rPr>
              <w:t>)</w:t>
            </w:r>
          </w:p>
        </w:tc>
        <w:tc>
          <w:tcPr>
            <w:tcW w:w="5846" w:type="dxa"/>
          </w:tcPr>
          <w:p w:rsidR="00F05E89" w:rsidRPr="006B69BD" w:rsidRDefault="00F05E89" w:rsidP="00563C6E">
            <w:pPr>
              <w:pStyle w:val="SemEspaamento"/>
              <w:jc w:val="both"/>
              <w:rPr>
                <w:rFonts w:ascii="Garamond" w:hAnsi="Garamond"/>
                <w:sz w:val="26"/>
                <w:szCs w:val="26"/>
              </w:rPr>
            </w:pPr>
          </w:p>
        </w:tc>
      </w:tr>
      <w:tr w:rsidR="00F05E89" w:rsidRPr="006B69BD" w:rsidTr="00F05E89">
        <w:trPr>
          <w:trHeight w:val="557"/>
          <w:jc w:val="center"/>
        </w:trPr>
        <w:tc>
          <w:tcPr>
            <w:tcW w:w="3114" w:type="dxa"/>
            <w:vAlign w:val="center"/>
          </w:tcPr>
          <w:p w:rsidR="00F05E89" w:rsidRDefault="00F05E89" w:rsidP="00563C6E">
            <w:pPr>
              <w:pStyle w:val="SemEspaamento"/>
              <w:jc w:val="center"/>
              <w:rPr>
                <w:rFonts w:ascii="Garamond" w:hAnsi="Garamond"/>
                <w:sz w:val="26"/>
                <w:szCs w:val="26"/>
              </w:rPr>
            </w:pPr>
            <w:r>
              <w:rPr>
                <w:rFonts w:ascii="Garamond" w:hAnsi="Garamond"/>
                <w:sz w:val="26"/>
                <w:szCs w:val="26"/>
              </w:rPr>
              <w:t>Intérprete</w:t>
            </w:r>
          </w:p>
        </w:tc>
        <w:tc>
          <w:tcPr>
            <w:tcW w:w="5846" w:type="dxa"/>
          </w:tcPr>
          <w:p w:rsidR="00F05E89" w:rsidRPr="006B69BD" w:rsidRDefault="00F05E89" w:rsidP="00563C6E">
            <w:pPr>
              <w:pStyle w:val="SemEspaamento"/>
              <w:jc w:val="both"/>
              <w:rPr>
                <w:rFonts w:ascii="Garamond" w:hAnsi="Garamond"/>
                <w:sz w:val="26"/>
                <w:szCs w:val="26"/>
              </w:rPr>
            </w:pPr>
          </w:p>
        </w:tc>
      </w:tr>
      <w:tr w:rsidR="00F05E89" w:rsidRPr="006B69BD" w:rsidTr="00F05E89">
        <w:trPr>
          <w:trHeight w:val="565"/>
          <w:jc w:val="center"/>
        </w:trPr>
        <w:tc>
          <w:tcPr>
            <w:tcW w:w="3114" w:type="dxa"/>
            <w:vAlign w:val="center"/>
          </w:tcPr>
          <w:p w:rsidR="00F05E89" w:rsidRPr="006B69BD" w:rsidRDefault="00F05E89" w:rsidP="00563C6E">
            <w:pPr>
              <w:pStyle w:val="SemEspaamento"/>
              <w:jc w:val="center"/>
              <w:rPr>
                <w:rFonts w:ascii="Garamond" w:hAnsi="Garamond"/>
                <w:sz w:val="26"/>
                <w:szCs w:val="26"/>
              </w:rPr>
            </w:pPr>
            <w:r>
              <w:rPr>
                <w:rFonts w:ascii="Garamond" w:hAnsi="Garamond"/>
                <w:sz w:val="26"/>
                <w:szCs w:val="26"/>
              </w:rPr>
              <w:t>Telefone de contato</w:t>
            </w:r>
          </w:p>
        </w:tc>
        <w:tc>
          <w:tcPr>
            <w:tcW w:w="5846" w:type="dxa"/>
          </w:tcPr>
          <w:p w:rsidR="00F05E89" w:rsidRPr="006B69BD" w:rsidRDefault="00F05E89" w:rsidP="00563C6E">
            <w:pPr>
              <w:pStyle w:val="SemEspaamento"/>
              <w:jc w:val="both"/>
              <w:rPr>
                <w:rFonts w:ascii="Garamond" w:hAnsi="Garamond"/>
                <w:sz w:val="26"/>
                <w:szCs w:val="26"/>
              </w:rPr>
            </w:pPr>
          </w:p>
        </w:tc>
      </w:tr>
      <w:tr w:rsidR="00F05E89" w:rsidRPr="006B69BD" w:rsidTr="00F05E89">
        <w:trPr>
          <w:trHeight w:val="565"/>
          <w:jc w:val="center"/>
        </w:trPr>
        <w:tc>
          <w:tcPr>
            <w:tcW w:w="3114" w:type="dxa"/>
            <w:vAlign w:val="center"/>
          </w:tcPr>
          <w:p w:rsidR="00F05E89" w:rsidRDefault="00F05E89" w:rsidP="00563C6E">
            <w:pPr>
              <w:pStyle w:val="SemEspaamento"/>
              <w:jc w:val="center"/>
              <w:rPr>
                <w:rFonts w:ascii="Garamond" w:hAnsi="Garamond"/>
                <w:sz w:val="26"/>
                <w:szCs w:val="26"/>
              </w:rPr>
            </w:pPr>
            <w:r>
              <w:rPr>
                <w:rFonts w:ascii="Garamond" w:hAnsi="Garamond"/>
                <w:sz w:val="26"/>
                <w:szCs w:val="26"/>
              </w:rPr>
              <w:t>E-mail de contato</w:t>
            </w:r>
          </w:p>
        </w:tc>
        <w:tc>
          <w:tcPr>
            <w:tcW w:w="5846" w:type="dxa"/>
          </w:tcPr>
          <w:p w:rsidR="00F05E89" w:rsidRPr="006B69BD" w:rsidRDefault="00F05E89" w:rsidP="00563C6E">
            <w:pPr>
              <w:pStyle w:val="SemEspaamento"/>
              <w:jc w:val="both"/>
              <w:rPr>
                <w:rFonts w:ascii="Garamond" w:hAnsi="Garamond"/>
                <w:sz w:val="26"/>
                <w:szCs w:val="26"/>
              </w:rPr>
            </w:pPr>
          </w:p>
        </w:tc>
      </w:tr>
      <w:tr w:rsidR="00F03B3D" w:rsidRPr="006B69BD" w:rsidTr="008C39A7">
        <w:trPr>
          <w:trHeight w:val="1238"/>
          <w:jc w:val="center"/>
        </w:trPr>
        <w:tc>
          <w:tcPr>
            <w:tcW w:w="3114" w:type="dxa"/>
            <w:vAlign w:val="center"/>
          </w:tcPr>
          <w:p w:rsidR="00F03B3D" w:rsidRDefault="00F03B3D" w:rsidP="00563C6E">
            <w:pPr>
              <w:pStyle w:val="SemEspaamento"/>
              <w:jc w:val="center"/>
              <w:rPr>
                <w:rFonts w:ascii="Garamond" w:hAnsi="Garamond"/>
                <w:sz w:val="26"/>
                <w:szCs w:val="26"/>
              </w:rPr>
            </w:pPr>
            <w:r>
              <w:rPr>
                <w:rFonts w:ascii="Garamond" w:hAnsi="Garamond"/>
                <w:sz w:val="26"/>
                <w:szCs w:val="26"/>
              </w:rPr>
              <w:t>Endereço completo</w:t>
            </w:r>
          </w:p>
        </w:tc>
        <w:tc>
          <w:tcPr>
            <w:tcW w:w="5846" w:type="dxa"/>
          </w:tcPr>
          <w:p w:rsidR="00F03B3D" w:rsidRDefault="00F03B3D" w:rsidP="00563C6E">
            <w:pPr>
              <w:pStyle w:val="SemEspaamento"/>
              <w:jc w:val="both"/>
              <w:rPr>
                <w:rFonts w:ascii="Garamond" w:hAnsi="Garamond"/>
                <w:sz w:val="26"/>
                <w:szCs w:val="26"/>
              </w:rPr>
            </w:pPr>
            <w:r>
              <w:rPr>
                <w:rFonts w:ascii="Garamond" w:hAnsi="Garamond"/>
                <w:sz w:val="26"/>
                <w:szCs w:val="26"/>
              </w:rPr>
              <w:t>Rua:</w:t>
            </w:r>
          </w:p>
          <w:p w:rsidR="00F03B3D" w:rsidRDefault="00F03B3D" w:rsidP="00563C6E">
            <w:pPr>
              <w:pStyle w:val="SemEspaamento"/>
              <w:jc w:val="both"/>
              <w:rPr>
                <w:rFonts w:ascii="Garamond" w:hAnsi="Garamond"/>
                <w:sz w:val="26"/>
                <w:szCs w:val="26"/>
              </w:rPr>
            </w:pPr>
            <w:proofErr w:type="gramStart"/>
            <w:r>
              <w:rPr>
                <w:rFonts w:ascii="Garamond" w:hAnsi="Garamond"/>
                <w:sz w:val="26"/>
                <w:szCs w:val="26"/>
              </w:rPr>
              <w:t>nº</w:t>
            </w:r>
            <w:proofErr w:type="gramEnd"/>
            <w:r>
              <w:rPr>
                <w:rFonts w:ascii="Garamond" w:hAnsi="Garamond"/>
                <w:sz w:val="26"/>
                <w:szCs w:val="26"/>
              </w:rPr>
              <w:t>:</w:t>
            </w:r>
          </w:p>
          <w:p w:rsidR="00F03B3D" w:rsidRDefault="00F03B3D" w:rsidP="00563C6E">
            <w:pPr>
              <w:pStyle w:val="SemEspaamento"/>
              <w:jc w:val="both"/>
              <w:rPr>
                <w:rFonts w:ascii="Garamond" w:hAnsi="Garamond"/>
                <w:sz w:val="26"/>
                <w:szCs w:val="26"/>
              </w:rPr>
            </w:pPr>
            <w:r>
              <w:rPr>
                <w:rFonts w:ascii="Garamond" w:hAnsi="Garamond"/>
                <w:sz w:val="26"/>
                <w:szCs w:val="26"/>
              </w:rPr>
              <w:t>Bairro:</w:t>
            </w:r>
          </w:p>
          <w:p w:rsidR="00F03B3D" w:rsidRDefault="00F03B3D" w:rsidP="00563C6E">
            <w:pPr>
              <w:pStyle w:val="SemEspaamento"/>
              <w:jc w:val="both"/>
              <w:rPr>
                <w:rFonts w:ascii="Garamond" w:hAnsi="Garamond"/>
                <w:sz w:val="26"/>
                <w:szCs w:val="26"/>
              </w:rPr>
            </w:pPr>
            <w:r>
              <w:rPr>
                <w:rFonts w:ascii="Garamond" w:hAnsi="Garamond"/>
                <w:sz w:val="26"/>
                <w:szCs w:val="26"/>
              </w:rPr>
              <w:t>Cidade:                                        Estado:</w:t>
            </w:r>
          </w:p>
        </w:tc>
      </w:tr>
      <w:tr w:rsidR="00F05E89" w:rsidRPr="006B69BD" w:rsidTr="008C39A7">
        <w:trPr>
          <w:trHeight w:val="1238"/>
          <w:jc w:val="center"/>
        </w:trPr>
        <w:tc>
          <w:tcPr>
            <w:tcW w:w="3114" w:type="dxa"/>
            <w:vAlign w:val="center"/>
          </w:tcPr>
          <w:p w:rsidR="00F05E89" w:rsidRDefault="00F05E89" w:rsidP="00563C6E">
            <w:pPr>
              <w:pStyle w:val="SemEspaamento"/>
              <w:jc w:val="center"/>
              <w:rPr>
                <w:rFonts w:ascii="Garamond" w:hAnsi="Garamond"/>
                <w:sz w:val="26"/>
                <w:szCs w:val="26"/>
              </w:rPr>
            </w:pPr>
            <w:r>
              <w:rPr>
                <w:rFonts w:ascii="Garamond" w:hAnsi="Garamond"/>
                <w:sz w:val="26"/>
                <w:szCs w:val="26"/>
              </w:rPr>
              <w:t>Dados da conta bancária</w:t>
            </w:r>
          </w:p>
        </w:tc>
        <w:tc>
          <w:tcPr>
            <w:tcW w:w="5846" w:type="dxa"/>
          </w:tcPr>
          <w:p w:rsidR="008C39A7" w:rsidRDefault="008C39A7" w:rsidP="00563C6E">
            <w:pPr>
              <w:pStyle w:val="SemEspaamento"/>
              <w:jc w:val="both"/>
              <w:rPr>
                <w:rFonts w:ascii="Garamond" w:hAnsi="Garamond"/>
                <w:sz w:val="26"/>
                <w:szCs w:val="26"/>
              </w:rPr>
            </w:pPr>
          </w:p>
          <w:p w:rsidR="00F05E89" w:rsidRDefault="00F05E89" w:rsidP="00563C6E">
            <w:pPr>
              <w:pStyle w:val="SemEspaamento"/>
              <w:jc w:val="both"/>
              <w:rPr>
                <w:rFonts w:ascii="Garamond" w:hAnsi="Garamond"/>
                <w:sz w:val="26"/>
                <w:szCs w:val="26"/>
              </w:rPr>
            </w:pPr>
            <w:r>
              <w:rPr>
                <w:rFonts w:ascii="Garamond" w:hAnsi="Garamond"/>
                <w:sz w:val="26"/>
                <w:szCs w:val="26"/>
              </w:rPr>
              <w:t xml:space="preserve">Banco:           </w:t>
            </w:r>
          </w:p>
          <w:p w:rsidR="00F05E89" w:rsidRDefault="00F05E89" w:rsidP="00563C6E">
            <w:pPr>
              <w:pStyle w:val="SemEspaamento"/>
              <w:jc w:val="both"/>
              <w:rPr>
                <w:rFonts w:ascii="Garamond" w:hAnsi="Garamond"/>
                <w:sz w:val="26"/>
                <w:szCs w:val="26"/>
              </w:rPr>
            </w:pPr>
            <w:r>
              <w:rPr>
                <w:rFonts w:ascii="Garamond" w:hAnsi="Garamond"/>
                <w:sz w:val="26"/>
                <w:szCs w:val="26"/>
              </w:rPr>
              <w:t xml:space="preserve">Agência:           </w:t>
            </w:r>
          </w:p>
          <w:p w:rsidR="00F05E89" w:rsidRPr="006B69BD" w:rsidRDefault="00F05E89" w:rsidP="00563C6E">
            <w:pPr>
              <w:pStyle w:val="SemEspaamento"/>
              <w:jc w:val="both"/>
              <w:rPr>
                <w:rFonts w:ascii="Garamond" w:hAnsi="Garamond"/>
                <w:sz w:val="26"/>
                <w:szCs w:val="26"/>
              </w:rPr>
            </w:pPr>
            <w:r>
              <w:rPr>
                <w:rFonts w:ascii="Garamond" w:hAnsi="Garamond"/>
                <w:sz w:val="26"/>
                <w:szCs w:val="26"/>
              </w:rPr>
              <w:t>Conta:</w:t>
            </w:r>
            <w:proofErr w:type="gramStart"/>
            <w:r>
              <w:rPr>
                <w:rFonts w:ascii="Garamond" w:hAnsi="Garamond"/>
                <w:sz w:val="26"/>
                <w:szCs w:val="26"/>
              </w:rPr>
              <w:t xml:space="preserve">   </w:t>
            </w:r>
          </w:p>
        </w:tc>
        <w:proofErr w:type="gramEnd"/>
      </w:tr>
      <w:tr w:rsidR="00C00E27" w:rsidRPr="006B69BD" w:rsidTr="000A4719">
        <w:trPr>
          <w:trHeight w:val="1713"/>
          <w:jc w:val="center"/>
        </w:trPr>
        <w:tc>
          <w:tcPr>
            <w:tcW w:w="3114" w:type="dxa"/>
            <w:vAlign w:val="center"/>
          </w:tcPr>
          <w:p w:rsidR="00C00E27" w:rsidRDefault="00C00E27" w:rsidP="00563C6E">
            <w:pPr>
              <w:pStyle w:val="SemEspaamento"/>
              <w:jc w:val="center"/>
              <w:rPr>
                <w:rFonts w:ascii="Garamond" w:hAnsi="Garamond"/>
                <w:sz w:val="26"/>
                <w:szCs w:val="26"/>
              </w:rPr>
            </w:pPr>
            <w:r>
              <w:rPr>
                <w:rFonts w:ascii="Garamond" w:hAnsi="Garamond"/>
                <w:sz w:val="26"/>
                <w:szCs w:val="26"/>
              </w:rPr>
              <w:t>Mapa de palco</w:t>
            </w:r>
          </w:p>
          <w:p w:rsidR="00C00E27" w:rsidRPr="00C00E27" w:rsidRDefault="00C00E27" w:rsidP="00563C6E">
            <w:pPr>
              <w:pStyle w:val="SemEspaamento"/>
              <w:jc w:val="center"/>
              <w:rPr>
                <w:rFonts w:ascii="Garamond" w:hAnsi="Garamond"/>
                <w:sz w:val="18"/>
                <w:szCs w:val="18"/>
              </w:rPr>
            </w:pPr>
            <w:r w:rsidRPr="00C00E27">
              <w:rPr>
                <w:rFonts w:ascii="Garamond" w:hAnsi="Garamond"/>
                <w:sz w:val="18"/>
                <w:szCs w:val="18"/>
              </w:rPr>
              <w:t>(etapa final)</w:t>
            </w:r>
          </w:p>
        </w:tc>
        <w:tc>
          <w:tcPr>
            <w:tcW w:w="5846" w:type="dxa"/>
          </w:tcPr>
          <w:p w:rsidR="00C00E27" w:rsidRDefault="00C00E27" w:rsidP="00563C6E">
            <w:pPr>
              <w:pStyle w:val="SemEspaamento"/>
              <w:jc w:val="both"/>
              <w:rPr>
                <w:rFonts w:ascii="Garamond" w:hAnsi="Garamond"/>
                <w:sz w:val="26"/>
                <w:szCs w:val="26"/>
              </w:rPr>
            </w:pPr>
          </w:p>
        </w:tc>
      </w:tr>
      <w:tr w:rsidR="008C39A7" w:rsidRPr="006B69BD" w:rsidTr="008C39A7">
        <w:trPr>
          <w:trHeight w:val="659"/>
          <w:jc w:val="center"/>
        </w:trPr>
        <w:tc>
          <w:tcPr>
            <w:tcW w:w="8960" w:type="dxa"/>
            <w:gridSpan w:val="2"/>
            <w:vAlign w:val="center"/>
          </w:tcPr>
          <w:p w:rsidR="008C39A7" w:rsidRDefault="008C39A7" w:rsidP="008C39A7">
            <w:pPr>
              <w:pStyle w:val="SemEspaamento"/>
              <w:jc w:val="both"/>
              <w:rPr>
                <w:rFonts w:ascii="Garamond" w:hAnsi="Garamond"/>
                <w:sz w:val="26"/>
                <w:szCs w:val="26"/>
              </w:rPr>
            </w:pPr>
            <w:r w:rsidRPr="008C39A7">
              <w:rPr>
                <w:rFonts w:ascii="Garamond" w:hAnsi="Garamond"/>
                <w:sz w:val="18"/>
                <w:szCs w:val="18"/>
              </w:rPr>
              <w:t xml:space="preserve">A inscrição pressupõe a prévia e integral concordância com as disposições previstas </w:t>
            </w:r>
            <w:r w:rsidR="00F03B3D">
              <w:rPr>
                <w:rFonts w:ascii="Garamond" w:hAnsi="Garamond"/>
                <w:sz w:val="18"/>
                <w:szCs w:val="18"/>
              </w:rPr>
              <w:t>no</w:t>
            </w:r>
            <w:r w:rsidRPr="008C39A7">
              <w:rPr>
                <w:rFonts w:ascii="Garamond" w:hAnsi="Garamond"/>
                <w:sz w:val="18"/>
                <w:szCs w:val="18"/>
              </w:rPr>
              <w:t xml:space="preserve"> Edital, sendo o Participante o único responsável pela veracidade das informações e documentos encaminhados, isentando a SEMEC de qualquer responsabilidade civil ou penal.</w:t>
            </w:r>
          </w:p>
        </w:tc>
      </w:tr>
    </w:tbl>
    <w:p w:rsidR="00F05E89" w:rsidRDefault="00F05E89"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201C99" w:rsidRDefault="00201C99" w:rsidP="00F05E89">
      <w:pPr>
        <w:pStyle w:val="SemEspaamento"/>
        <w:jc w:val="center"/>
        <w:rPr>
          <w:rFonts w:ascii="Garamond" w:hAnsi="Garamond"/>
          <w:sz w:val="26"/>
          <w:szCs w:val="26"/>
        </w:rPr>
      </w:pPr>
    </w:p>
    <w:p w:rsidR="00BA1170" w:rsidRDefault="00983C67" w:rsidP="00F05E89">
      <w:pPr>
        <w:pStyle w:val="SemEspaamento"/>
        <w:jc w:val="center"/>
        <w:rPr>
          <w:rFonts w:ascii="Garamond" w:hAnsi="Garamond"/>
          <w:sz w:val="26"/>
          <w:szCs w:val="26"/>
        </w:rPr>
      </w:pPr>
      <w:r>
        <w:rPr>
          <w:rFonts w:ascii="Garamond" w:hAnsi="Garamond"/>
          <w:b/>
          <w:noProof/>
          <w:sz w:val="26"/>
          <w:szCs w:val="26"/>
        </w:rPr>
        <w:drawing>
          <wp:anchor distT="0" distB="0" distL="114300" distR="114300" simplePos="0" relativeHeight="251668480" behindDoc="0" locked="0" layoutInCell="1" allowOverlap="1">
            <wp:simplePos x="0" y="0"/>
            <wp:positionH relativeFrom="column">
              <wp:posOffset>1996440</wp:posOffset>
            </wp:positionH>
            <wp:positionV relativeFrom="paragraph">
              <wp:posOffset>-13970</wp:posOffset>
            </wp:positionV>
            <wp:extent cx="1273810" cy="609600"/>
            <wp:effectExtent l="19050" t="0" r="2540" b="0"/>
            <wp:wrapNone/>
            <wp:docPr id="1290180730" name="Imagem 129018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3810" cy="609600"/>
                    </a:xfrm>
                    <a:prstGeom prst="rect">
                      <a:avLst/>
                    </a:prstGeom>
                    <a:noFill/>
                    <a:ln>
                      <a:noFill/>
                    </a:ln>
                  </pic:spPr>
                </pic:pic>
              </a:graphicData>
            </a:graphic>
          </wp:anchor>
        </w:drawing>
      </w: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F05E89">
      <w:pPr>
        <w:pStyle w:val="SemEspaamento"/>
        <w:jc w:val="center"/>
        <w:rPr>
          <w:rFonts w:ascii="Garamond" w:hAnsi="Garamond"/>
          <w:sz w:val="26"/>
          <w:szCs w:val="26"/>
        </w:rPr>
      </w:pPr>
    </w:p>
    <w:p w:rsidR="00BA1170" w:rsidRDefault="00BA1170" w:rsidP="00BA1170">
      <w:pPr>
        <w:jc w:val="center"/>
        <w:rPr>
          <w:rFonts w:ascii="Garamond" w:hAnsi="Garamond"/>
          <w:b/>
          <w:bCs/>
          <w:sz w:val="40"/>
          <w:szCs w:val="40"/>
        </w:rPr>
      </w:pPr>
    </w:p>
    <w:p w:rsidR="00BA1170" w:rsidRPr="002160C4" w:rsidRDefault="00BA1170" w:rsidP="00BA1170">
      <w:pPr>
        <w:jc w:val="center"/>
        <w:rPr>
          <w:rFonts w:ascii="Garamond" w:hAnsi="Garamond"/>
          <w:b/>
          <w:bCs/>
          <w:sz w:val="40"/>
          <w:szCs w:val="40"/>
        </w:rPr>
      </w:pPr>
      <w:r w:rsidRPr="002160C4">
        <w:rPr>
          <w:rFonts w:ascii="Garamond" w:hAnsi="Garamond"/>
          <w:b/>
          <w:bCs/>
          <w:sz w:val="40"/>
          <w:szCs w:val="40"/>
        </w:rPr>
        <w:t xml:space="preserve">PROCURAÇÃO </w:t>
      </w:r>
    </w:p>
    <w:p w:rsidR="00BA1170" w:rsidRPr="002160C4" w:rsidRDefault="00BA1170" w:rsidP="00BA1170">
      <w:pPr>
        <w:jc w:val="center"/>
        <w:rPr>
          <w:rFonts w:ascii="Garamond" w:hAnsi="Garamond"/>
          <w:sz w:val="26"/>
          <w:szCs w:val="26"/>
        </w:rPr>
      </w:pPr>
      <w:r>
        <w:rPr>
          <w:rFonts w:ascii="Garamond" w:hAnsi="Garamond"/>
          <w:sz w:val="26"/>
          <w:szCs w:val="26"/>
        </w:rPr>
        <w:t>RECEBIMENTO DE</w:t>
      </w:r>
      <w:r w:rsidRPr="002160C4">
        <w:rPr>
          <w:rFonts w:ascii="Garamond" w:hAnsi="Garamond"/>
          <w:sz w:val="26"/>
          <w:szCs w:val="26"/>
        </w:rPr>
        <w:t xml:space="preserve"> PREMIAÇÃO</w:t>
      </w:r>
    </w:p>
    <w:p w:rsidR="00BA1170" w:rsidRPr="002160C4" w:rsidRDefault="00BA1170" w:rsidP="00BA1170">
      <w:pPr>
        <w:jc w:val="center"/>
        <w:rPr>
          <w:rFonts w:ascii="Garamond" w:hAnsi="Garamond"/>
          <w:sz w:val="26"/>
          <w:szCs w:val="26"/>
        </w:rPr>
      </w:pPr>
    </w:p>
    <w:p w:rsidR="00BA1170" w:rsidRPr="002160C4" w:rsidRDefault="00BA1170" w:rsidP="00BA1170">
      <w:pPr>
        <w:spacing w:line="360" w:lineRule="auto"/>
        <w:ind w:firstLine="851"/>
        <w:jc w:val="both"/>
        <w:rPr>
          <w:rFonts w:ascii="Garamond" w:hAnsi="Garamond"/>
          <w:sz w:val="26"/>
          <w:szCs w:val="26"/>
          <w:shd w:val="clear" w:color="auto" w:fill="FFFFFF"/>
        </w:rPr>
      </w:pPr>
      <w:r>
        <w:rPr>
          <w:rFonts w:ascii="Garamond" w:hAnsi="Garamond"/>
          <w:sz w:val="26"/>
          <w:szCs w:val="26"/>
        </w:rPr>
        <w:t xml:space="preserve">Eu, ______________________________________________, inscrito no CPF número _________________________ e RG ________________________, </w:t>
      </w:r>
      <w:proofErr w:type="gramStart"/>
      <w:r>
        <w:rPr>
          <w:rFonts w:ascii="Garamond" w:hAnsi="Garamond"/>
          <w:sz w:val="26"/>
          <w:szCs w:val="26"/>
        </w:rPr>
        <w:t>n</w:t>
      </w:r>
      <w:r w:rsidRPr="002160C4">
        <w:rPr>
          <w:rFonts w:ascii="Garamond" w:hAnsi="Garamond"/>
          <w:sz w:val="26"/>
          <w:szCs w:val="26"/>
          <w:shd w:val="clear" w:color="auto" w:fill="FFFFFF"/>
        </w:rPr>
        <w:t>omeio</w:t>
      </w:r>
      <w:proofErr w:type="gramEnd"/>
      <w:r w:rsidRPr="002160C4">
        <w:rPr>
          <w:rFonts w:ascii="Garamond" w:hAnsi="Garamond"/>
          <w:sz w:val="26"/>
          <w:szCs w:val="26"/>
          <w:shd w:val="clear" w:color="auto" w:fill="FFFFFF"/>
        </w:rPr>
        <w:t xml:space="preserve"> como meu Procurador (a)</w:t>
      </w:r>
      <w:r>
        <w:rPr>
          <w:rFonts w:ascii="Garamond" w:hAnsi="Garamond"/>
          <w:sz w:val="26"/>
          <w:szCs w:val="26"/>
          <w:shd w:val="clear" w:color="auto" w:fill="FFFFFF"/>
        </w:rPr>
        <w:t xml:space="preserve"> __</w:t>
      </w:r>
      <w:r w:rsidRPr="002160C4">
        <w:rPr>
          <w:rFonts w:ascii="Garamond" w:hAnsi="Garamond"/>
          <w:sz w:val="26"/>
          <w:szCs w:val="26"/>
          <w:shd w:val="clear" w:color="auto" w:fill="FFFFFF"/>
        </w:rPr>
        <w:t>____________________________________ ___________</w:t>
      </w:r>
      <w:r>
        <w:rPr>
          <w:rFonts w:ascii="Garamond" w:hAnsi="Garamond"/>
          <w:sz w:val="26"/>
          <w:szCs w:val="26"/>
          <w:shd w:val="clear" w:color="auto" w:fill="FFFFFF"/>
        </w:rPr>
        <w:t>______________</w:t>
      </w:r>
      <w:r w:rsidRPr="002160C4">
        <w:rPr>
          <w:rFonts w:ascii="Garamond" w:hAnsi="Garamond"/>
          <w:sz w:val="26"/>
          <w:szCs w:val="26"/>
          <w:shd w:val="clear" w:color="auto" w:fill="FFFFFF"/>
        </w:rPr>
        <w:t xml:space="preserve">_, portador (a) </w:t>
      </w:r>
      <w:r>
        <w:rPr>
          <w:rFonts w:ascii="Garamond" w:hAnsi="Garamond"/>
          <w:sz w:val="26"/>
          <w:szCs w:val="26"/>
          <w:shd w:val="clear" w:color="auto" w:fill="FFFFFF"/>
        </w:rPr>
        <w:t>do RG __</w:t>
      </w:r>
      <w:r w:rsidRPr="002160C4">
        <w:rPr>
          <w:rFonts w:ascii="Garamond" w:hAnsi="Garamond"/>
          <w:sz w:val="26"/>
          <w:szCs w:val="26"/>
          <w:shd w:val="clear" w:color="auto" w:fill="FFFFFF"/>
        </w:rPr>
        <w:t>____________________</w:t>
      </w:r>
      <w:r>
        <w:rPr>
          <w:rFonts w:ascii="Garamond" w:hAnsi="Garamond"/>
          <w:sz w:val="26"/>
          <w:szCs w:val="26"/>
          <w:shd w:val="clear" w:color="auto" w:fill="FFFFFF"/>
        </w:rPr>
        <w:t xml:space="preserve"> e </w:t>
      </w:r>
      <w:r w:rsidRPr="002160C4">
        <w:rPr>
          <w:rFonts w:ascii="Garamond" w:hAnsi="Garamond"/>
          <w:sz w:val="26"/>
          <w:szCs w:val="26"/>
          <w:shd w:val="clear" w:color="auto" w:fill="FFFFFF"/>
        </w:rPr>
        <w:t xml:space="preserve">CPF </w:t>
      </w:r>
      <w:r>
        <w:rPr>
          <w:rFonts w:ascii="Garamond" w:hAnsi="Garamond"/>
          <w:sz w:val="26"/>
          <w:szCs w:val="26"/>
          <w:shd w:val="clear" w:color="auto" w:fill="FFFFFF"/>
        </w:rPr>
        <w:t>______</w:t>
      </w:r>
      <w:r w:rsidRPr="002160C4">
        <w:rPr>
          <w:rFonts w:ascii="Garamond" w:hAnsi="Garamond"/>
          <w:sz w:val="26"/>
          <w:szCs w:val="26"/>
          <w:shd w:val="clear" w:color="auto" w:fill="FFFFFF"/>
        </w:rPr>
        <w:t xml:space="preserve">________________, residente </w:t>
      </w:r>
      <w:r>
        <w:rPr>
          <w:rFonts w:ascii="Garamond" w:hAnsi="Garamond"/>
          <w:sz w:val="26"/>
          <w:szCs w:val="26"/>
          <w:shd w:val="clear" w:color="auto" w:fill="FFFFFF"/>
        </w:rPr>
        <w:t xml:space="preserve">no endereço ___________________ </w:t>
      </w:r>
      <w:r w:rsidRPr="002160C4">
        <w:rPr>
          <w:rFonts w:ascii="Garamond" w:hAnsi="Garamond"/>
          <w:sz w:val="26"/>
          <w:szCs w:val="26"/>
          <w:shd w:val="clear" w:color="auto" w:fill="FFFFFF"/>
        </w:rPr>
        <w:t>_____________________</w:t>
      </w:r>
      <w:r>
        <w:rPr>
          <w:rFonts w:ascii="Garamond" w:hAnsi="Garamond"/>
          <w:sz w:val="26"/>
          <w:szCs w:val="26"/>
          <w:shd w:val="clear" w:color="auto" w:fill="FFFFFF"/>
        </w:rPr>
        <w:t>_____________________</w:t>
      </w:r>
      <w:r w:rsidRPr="002160C4">
        <w:rPr>
          <w:rFonts w:ascii="Garamond" w:hAnsi="Garamond"/>
          <w:sz w:val="26"/>
          <w:szCs w:val="26"/>
          <w:shd w:val="clear" w:color="auto" w:fill="FFFFFF"/>
        </w:rPr>
        <w:t>, para as seguintes finalidades específicas:</w:t>
      </w:r>
    </w:p>
    <w:p w:rsidR="00BA1170" w:rsidRPr="00806C9E" w:rsidRDefault="00BA1170" w:rsidP="00BA1170">
      <w:pPr>
        <w:pStyle w:val="PargrafodaLista"/>
        <w:numPr>
          <w:ilvl w:val="0"/>
          <w:numId w:val="35"/>
        </w:numPr>
        <w:spacing w:after="200" w:line="360" w:lineRule="auto"/>
        <w:jc w:val="both"/>
        <w:rPr>
          <w:rFonts w:ascii="Garamond" w:hAnsi="Garamond"/>
          <w:sz w:val="26"/>
          <w:szCs w:val="26"/>
        </w:rPr>
      </w:pPr>
      <w:r w:rsidRPr="00806C9E">
        <w:rPr>
          <w:rFonts w:ascii="Garamond" w:hAnsi="Garamond"/>
          <w:sz w:val="26"/>
          <w:szCs w:val="26"/>
          <w:shd w:val="clear" w:color="auto" w:fill="FFFFFF"/>
        </w:rPr>
        <w:t xml:space="preserve">Receber junto à Prefeitura Municipal de São João da Barra, em meu nome, a premiação que me cabe, referente à minha participação no </w:t>
      </w:r>
      <w:r w:rsidR="00D700A2">
        <w:rPr>
          <w:rFonts w:ascii="Garamond" w:hAnsi="Garamond"/>
          <w:b/>
          <w:bCs/>
          <w:sz w:val="26"/>
          <w:szCs w:val="26"/>
        </w:rPr>
        <w:t>3</w:t>
      </w:r>
      <w:r w:rsidR="00B865FC">
        <w:rPr>
          <w:rFonts w:ascii="Garamond" w:hAnsi="Garamond"/>
          <w:b/>
          <w:bCs/>
          <w:sz w:val="26"/>
          <w:szCs w:val="26"/>
        </w:rPr>
        <w:t>6</w:t>
      </w:r>
      <w:r w:rsidR="00D700A2">
        <w:rPr>
          <w:rFonts w:ascii="Garamond" w:hAnsi="Garamond"/>
          <w:b/>
          <w:bCs/>
          <w:sz w:val="26"/>
          <w:szCs w:val="26"/>
        </w:rPr>
        <w:t xml:space="preserve">º FESTIVAL SANJOANENSE DA CANÇÃO – FESCAN </w:t>
      </w:r>
      <w:r w:rsidRPr="00806C9E">
        <w:rPr>
          <w:rFonts w:ascii="Garamond" w:hAnsi="Garamond"/>
          <w:sz w:val="26"/>
          <w:szCs w:val="26"/>
          <w:shd w:val="clear" w:color="auto" w:fill="FFFFFF"/>
        </w:rPr>
        <w:t>realizado</w:t>
      </w:r>
      <w:proofErr w:type="gramStart"/>
      <w:r w:rsidRPr="00806C9E">
        <w:rPr>
          <w:rFonts w:ascii="Garamond" w:hAnsi="Garamond"/>
          <w:sz w:val="26"/>
          <w:szCs w:val="26"/>
          <w:shd w:val="clear" w:color="auto" w:fill="FFFFFF"/>
        </w:rPr>
        <w:t xml:space="preserve"> </w:t>
      </w:r>
      <w:r w:rsidR="00B865FC">
        <w:rPr>
          <w:rFonts w:ascii="Garamond" w:hAnsi="Garamond"/>
          <w:sz w:val="26"/>
          <w:szCs w:val="26"/>
          <w:shd w:val="clear" w:color="auto" w:fill="FFFFFF"/>
        </w:rPr>
        <w:t xml:space="preserve"> </w:t>
      </w:r>
      <w:proofErr w:type="gramEnd"/>
      <w:r w:rsidR="00B865FC">
        <w:rPr>
          <w:rFonts w:ascii="Garamond" w:hAnsi="Garamond"/>
          <w:sz w:val="26"/>
          <w:szCs w:val="26"/>
          <w:shd w:val="clear" w:color="auto" w:fill="FFFFFF"/>
        </w:rPr>
        <w:t xml:space="preserve">entre os dias 08 e 10 de novembro de 2024. </w:t>
      </w:r>
    </w:p>
    <w:p w:rsidR="00BA1170" w:rsidRPr="00806C9E" w:rsidRDefault="00BA1170" w:rsidP="00BA1170">
      <w:pPr>
        <w:pStyle w:val="PargrafodaLista"/>
        <w:numPr>
          <w:ilvl w:val="0"/>
          <w:numId w:val="35"/>
        </w:numPr>
        <w:spacing w:after="200" w:line="360" w:lineRule="auto"/>
        <w:jc w:val="both"/>
        <w:rPr>
          <w:rFonts w:ascii="Garamond" w:hAnsi="Garamond"/>
          <w:sz w:val="26"/>
          <w:szCs w:val="26"/>
        </w:rPr>
      </w:pPr>
      <w:r w:rsidRPr="00806C9E">
        <w:rPr>
          <w:rFonts w:ascii="Garamond" w:hAnsi="Garamond"/>
          <w:sz w:val="26"/>
          <w:szCs w:val="26"/>
          <w:shd w:val="clear" w:color="auto" w:fill="FFFFFF"/>
        </w:rPr>
        <w:t>Transferir, no ato do recebimento da premiação acima citada, o valor integral que me cabe.</w:t>
      </w:r>
    </w:p>
    <w:p w:rsidR="00BA1170" w:rsidRPr="002160C4" w:rsidRDefault="00BA1170" w:rsidP="00BA1170">
      <w:pPr>
        <w:pStyle w:val="PargrafodaLista"/>
        <w:spacing w:line="360" w:lineRule="auto"/>
        <w:rPr>
          <w:rFonts w:ascii="Garamond" w:hAnsi="Garamond"/>
          <w:sz w:val="26"/>
          <w:szCs w:val="26"/>
        </w:rPr>
      </w:pPr>
    </w:p>
    <w:p w:rsidR="00BA1170" w:rsidRDefault="00BA1170" w:rsidP="00BA1170">
      <w:pPr>
        <w:pStyle w:val="PargrafodaLista"/>
        <w:spacing w:line="360" w:lineRule="auto"/>
        <w:jc w:val="both"/>
        <w:rPr>
          <w:rFonts w:ascii="Garamond" w:hAnsi="Garamond"/>
          <w:sz w:val="26"/>
          <w:szCs w:val="26"/>
        </w:rPr>
      </w:pPr>
    </w:p>
    <w:p w:rsidR="00BA1170" w:rsidRPr="002160C4" w:rsidRDefault="00BA1170" w:rsidP="00BA1170">
      <w:pPr>
        <w:pStyle w:val="PargrafodaLista"/>
        <w:spacing w:line="360" w:lineRule="auto"/>
        <w:ind w:left="0"/>
        <w:jc w:val="center"/>
        <w:rPr>
          <w:rFonts w:ascii="Garamond" w:hAnsi="Garamond"/>
          <w:sz w:val="26"/>
          <w:szCs w:val="26"/>
        </w:rPr>
      </w:pPr>
      <w:r>
        <w:rPr>
          <w:rFonts w:ascii="Garamond" w:hAnsi="Garamond"/>
          <w:sz w:val="26"/>
          <w:szCs w:val="26"/>
        </w:rPr>
        <w:t>São João da Barra, _______ de ______________________ de 202</w:t>
      </w:r>
      <w:r w:rsidR="00B865FC">
        <w:rPr>
          <w:rFonts w:ascii="Garamond" w:hAnsi="Garamond"/>
          <w:sz w:val="26"/>
          <w:szCs w:val="26"/>
        </w:rPr>
        <w:t>4</w:t>
      </w:r>
      <w:r>
        <w:rPr>
          <w:rFonts w:ascii="Garamond" w:hAnsi="Garamond"/>
          <w:sz w:val="26"/>
          <w:szCs w:val="26"/>
        </w:rPr>
        <w:t>.</w:t>
      </w:r>
    </w:p>
    <w:p w:rsidR="00BA1170" w:rsidRPr="002160C4" w:rsidRDefault="00BA1170" w:rsidP="00BA1170">
      <w:pPr>
        <w:pStyle w:val="PargrafodaLista"/>
        <w:spacing w:line="360" w:lineRule="auto"/>
        <w:jc w:val="both"/>
        <w:rPr>
          <w:rFonts w:ascii="Garamond" w:hAnsi="Garamond"/>
          <w:sz w:val="26"/>
          <w:szCs w:val="26"/>
        </w:rPr>
      </w:pPr>
    </w:p>
    <w:p w:rsidR="00BA1170" w:rsidRDefault="00BA1170" w:rsidP="00BA1170">
      <w:pPr>
        <w:pStyle w:val="PargrafodaLista"/>
        <w:spacing w:line="360" w:lineRule="auto"/>
        <w:jc w:val="both"/>
        <w:rPr>
          <w:rFonts w:ascii="Garamond" w:hAnsi="Garamond"/>
          <w:sz w:val="26"/>
          <w:szCs w:val="26"/>
        </w:rPr>
      </w:pPr>
    </w:p>
    <w:p w:rsidR="00BA1170" w:rsidRDefault="00BA1170" w:rsidP="00BA1170">
      <w:pPr>
        <w:spacing w:line="240" w:lineRule="auto"/>
        <w:jc w:val="center"/>
      </w:pPr>
      <w:r>
        <w:t>_______________________________________________</w:t>
      </w:r>
    </w:p>
    <w:p w:rsidR="00BA1170" w:rsidRDefault="00BA1170" w:rsidP="00F315B0">
      <w:pPr>
        <w:spacing w:line="240" w:lineRule="auto"/>
        <w:jc w:val="center"/>
      </w:pPr>
      <w:r w:rsidRPr="00392211">
        <w:rPr>
          <w:sz w:val="18"/>
          <w:szCs w:val="18"/>
        </w:rPr>
        <w:t>CPF</w:t>
      </w:r>
      <w:r w:rsidRPr="00FE2486">
        <w:rPr>
          <w:sz w:val="16"/>
          <w:szCs w:val="16"/>
        </w:rPr>
        <w:t>:</w:t>
      </w:r>
      <w:r w:rsidRPr="00BB2A16">
        <w:t xml:space="preserve"> </w:t>
      </w:r>
      <w:r>
        <w:t>_____________________________</w:t>
      </w:r>
      <w:proofErr w:type="gramStart"/>
      <w:r w:rsidR="00F315B0">
        <w:t xml:space="preserve"> </w:t>
      </w:r>
      <w:r w:rsidR="00247416">
        <w:t xml:space="preserve"> </w:t>
      </w:r>
    </w:p>
    <w:p w:rsidR="00247416" w:rsidRDefault="00247416" w:rsidP="00F315B0">
      <w:pPr>
        <w:spacing w:line="240" w:lineRule="auto"/>
        <w:jc w:val="center"/>
      </w:pPr>
      <w:proofErr w:type="gramEnd"/>
    </w:p>
    <w:p w:rsidR="00247416" w:rsidRDefault="00247416" w:rsidP="00F315B0">
      <w:pPr>
        <w:spacing w:line="240" w:lineRule="auto"/>
        <w:jc w:val="center"/>
      </w:pPr>
    </w:p>
    <w:p w:rsidR="00247416" w:rsidRDefault="00247416" w:rsidP="00247416">
      <w:pPr>
        <w:pStyle w:val="SemEspaamento"/>
        <w:jc w:val="center"/>
        <w:rPr>
          <w:rFonts w:ascii="Garamond" w:hAnsi="Garamond"/>
          <w:b/>
          <w:bCs/>
          <w:sz w:val="26"/>
          <w:szCs w:val="26"/>
        </w:rPr>
      </w:pPr>
      <w:r w:rsidRPr="00247416">
        <w:rPr>
          <w:rFonts w:ascii="Garamond" w:hAnsi="Garamond"/>
          <w:b/>
          <w:bCs/>
          <w:noProof/>
          <w:sz w:val="26"/>
          <w:szCs w:val="26"/>
        </w:rPr>
        <w:lastRenderedPageBreak/>
        <w:drawing>
          <wp:anchor distT="0" distB="0" distL="114300" distR="114300" simplePos="0" relativeHeight="251674624" behindDoc="0" locked="0" layoutInCell="1" allowOverlap="1">
            <wp:simplePos x="0" y="0"/>
            <wp:positionH relativeFrom="column">
              <wp:posOffset>2148840</wp:posOffset>
            </wp:positionH>
            <wp:positionV relativeFrom="paragraph">
              <wp:posOffset>138430</wp:posOffset>
            </wp:positionV>
            <wp:extent cx="1273810" cy="609600"/>
            <wp:effectExtent l="19050" t="0" r="2540" b="0"/>
            <wp:wrapNone/>
            <wp:docPr id="1" name="Imagem 129018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3810" cy="609600"/>
                    </a:xfrm>
                    <a:prstGeom prst="rect">
                      <a:avLst/>
                    </a:prstGeom>
                    <a:noFill/>
                    <a:ln>
                      <a:noFill/>
                    </a:ln>
                  </pic:spPr>
                </pic:pic>
              </a:graphicData>
            </a:graphic>
          </wp:anchor>
        </w:drawing>
      </w:r>
    </w:p>
    <w:p w:rsidR="00247416" w:rsidRDefault="00247416" w:rsidP="00247416">
      <w:pPr>
        <w:pStyle w:val="SemEspaamento"/>
        <w:jc w:val="center"/>
        <w:rPr>
          <w:rFonts w:ascii="Garamond" w:hAnsi="Garamond"/>
          <w:b/>
          <w:bCs/>
          <w:sz w:val="26"/>
          <w:szCs w:val="26"/>
        </w:rPr>
      </w:pPr>
    </w:p>
    <w:p w:rsidR="00247416" w:rsidRDefault="00247416" w:rsidP="00247416">
      <w:pPr>
        <w:pStyle w:val="SemEspaamento"/>
        <w:jc w:val="center"/>
        <w:rPr>
          <w:rFonts w:ascii="Garamond" w:hAnsi="Garamond"/>
          <w:b/>
          <w:bCs/>
          <w:sz w:val="26"/>
          <w:szCs w:val="26"/>
        </w:rPr>
      </w:pPr>
    </w:p>
    <w:p w:rsidR="00247416" w:rsidRDefault="00247416" w:rsidP="00247416">
      <w:pPr>
        <w:pStyle w:val="SemEspaamento"/>
        <w:jc w:val="center"/>
        <w:rPr>
          <w:rFonts w:ascii="Garamond" w:hAnsi="Garamond"/>
          <w:b/>
          <w:bCs/>
          <w:sz w:val="26"/>
          <w:szCs w:val="26"/>
        </w:rPr>
      </w:pPr>
    </w:p>
    <w:p w:rsidR="00247416" w:rsidRDefault="00247416" w:rsidP="00247416">
      <w:pPr>
        <w:pStyle w:val="SemEspaamento"/>
        <w:jc w:val="center"/>
        <w:rPr>
          <w:rFonts w:ascii="Garamond" w:hAnsi="Garamond"/>
          <w:b/>
          <w:bCs/>
          <w:sz w:val="26"/>
          <w:szCs w:val="26"/>
        </w:rPr>
      </w:pPr>
    </w:p>
    <w:p w:rsidR="00301C89" w:rsidRDefault="00301C89" w:rsidP="00247416">
      <w:pPr>
        <w:pStyle w:val="SemEspaamento"/>
        <w:jc w:val="center"/>
        <w:rPr>
          <w:rFonts w:ascii="Garamond" w:hAnsi="Garamond"/>
          <w:b/>
          <w:bCs/>
          <w:sz w:val="26"/>
          <w:szCs w:val="26"/>
        </w:rPr>
      </w:pPr>
    </w:p>
    <w:p w:rsidR="00301C89" w:rsidRDefault="00301C89" w:rsidP="00247416">
      <w:pPr>
        <w:pStyle w:val="SemEspaamento"/>
        <w:jc w:val="center"/>
        <w:rPr>
          <w:rFonts w:ascii="Garamond" w:hAnsi="Garamond"/>
          <w:b/>
          <w:bCs/>
          <w:sz w:val="26"/>
          <w:szCs w:val="26"/>
        </w:rPr>
      </w:pPr>
    </w:p>
    <w:p w:rsidR="00301C89" w:rsidRDefault="00301C89" w:rsidP="00247416">
      <w:pPr>
        <w:pStyle w:val="SemEspaamento"/>
        <w:jc w:val="center"/>
        <w:rPr>
          <w:rFonts w:ascii="Garamond" w:hAnsi="Garamond"/>
          <w:b/>
          <w:bCs/>
          <w:sz w:val="26"/>
          <w:szCs w:val="26"/>
        </w:rPr>
      </w:pPr>
    </w:p>
    <w:p w:rsidR="00247416" w:rsidRPr="001404C1" w:rsidRDefault="00247416" w:rsidP="00247416">
      <w:pPr>
        <w:pStyle w:val="SemEspaamento"/>
        <w:jc w:val="center"/>
        <w:rPr>
          <w:rFonts w:ascii="Garamond" w:hAnsi="Garamond"/>
          <w:b/>
          <w:bCs/>
          <w:sz w:val="40"/>
          <w:szCs w:val="40"/>
        </w:rPr>
      </w:pPr>
      <w:r w:rsidRPr="001404C1">
        <w:rPr>
          <w:rFonts w:ascii="Garamond" w:hAnsi="Garamond"/>
          <w:b/>
          <w:bCs/>
          <w:sz w:val="40"/>
          <w:szCs w:val="40"/>
        </w:rPr>
        <w:t>TERMO DE AUTORIZAÇÃO</w:t>
      </w:r>
    </w:p>
    <w:p w:rsidR="00247416" w:rsidRDefault="00247416" w:rsidP="00247416">
      <w:pPr>
        <w:pStyle w:val="SemEspaamento"/>
        <w:jc w:val="center"/>
        <w:rPr>
          <w:rFonts w:ascii="Garamond" w:hAnsi="Garamond"/>
          <w:sz w:val="26"/>
          <w:szCs w:val="26"/>
        </w:rPr>
      </w:pPr>
    </w:p>
    <w:p w:rsidR="00247416" w:rsidRDefault="00247416" w:rsidP="00247416">
      <w:pPr>
        <w:pStyle w:val="SemEspaamento"/>
        <w:spacing w:line="480" w:lineRule="auto"/>
        <w:jc w:val="both"/>
        <w:rPr>
          <w:rFonts w:ascii="Garamond" w:hAnsi="Garamond"/>
          <w:sz w:val="26"/>
          <w:szCs w:val="26"/>
        </w:rPr>
      </w:pPr>
    </w:p>
    <w:p w:rsidR="00247416" w:rsidRDefault="00A258F5" w:rsidP="00247416">
      <w:pPr>
        <w:pStyle w:val="SemEspaamento"/>
        <w:spacing w:line="480" w:lineRule="auto"/>
        <w:ind w:firstLine="709"/>
        <w:jc w:val="both"/>
        <w:rPr>
          <w:rFonts w:ascii="Garamond" w:hAnsi="Garamond"/>
          <w:sz w:val="26"/>
          <w:szCs w:val="26"/>
        </w:rPr>
      </w:pPr>
      <w:r>
        <w:rPr>
          <w:rFonts w:ascii="Garamond" w:hAnsi="Garamond"/>
          <w:noProof/>
          <w:sz w:val="26"/>
          <w:szCs w:val="26"/>
        </w:rPr>
        <w:pict>
          <v:shapetype id="_x0000_t202" coordsize="21600,21600" o:spt="202" path="m,l,21600r21600,l21600,xe">
            <v:stroke joinstyle="miter"/>
            <v:path gradientshapeok="t" o:connecttype="rect"/>
          </v:shapetype>
          <v:shape id="Caixa de Texto 6" o:spid="_x0000_s1027" type="#_x0000_t202" style="position:absolute;left:0;text-align:left;margin-left:261.45pt;margin-top:132.75pt;width:125pt;height:22.55pt;z-index:251671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" filled="f" stroked="f">
            <v:textbox>
              <w:txbxContent>
                <w:p w:rsidR="00247416" w:rsidRPr="007C4482" w:rsidRDefault="00247416" w:rsidP="00247416">
                  <w:pPr>
                    <w:rPr>
                      <w:color w:val="A6A6A6" w:themeColor="background1" w:themeShade="A6"/>
                      <w:sz w:val="18"/>
                      <w:szCs w:val="18"/>
                    </w:rPr>
                  </w:pPr>
                  <w:r w:rsidRPr="007C4482">
                    <w:rPr>
                      <w:color w:val="A6A6A6" w:themeColor="background1" w:themeShade="A6"/>
                      <w:sz w:val="18"/>
                      <w:szCs w:val="18"/>
                    </w:rPr>
                    <w:t>[nome do (a) menor]</w:t>
                  </w:r>
                </w:p>
                <w:p w:rsidR="00247416" w:rsidRPr="007C4482" w:rsidRDefault="00247416" w:rsidP="00247416">
                  <w:pPr>
                    <w:rPr>
                      <w:color w:val="A6A6A6" w:themeColor="background1" w:themeShade="A6"/>
                      <w:sz w:val="18"/>
                      <w:szCs w:val="18"/>
                    </w:rPr>
                  </w:pPr>
                </w:p>
              </w:txbxContent>
            </v:textbox>
          </v:shape>
        </w:pict>
      </w:r>
      <w:r>
        <w:rPr>
          <w:rFonts w:ascii="Garamond" w:hAnsi="Garamond"/>
          <w:noProof/>
          <w:sz w:val="26"/>
          <w:szCs w:val="26"/>
        </w:rPr>
        <w:pict>
          <v:shape id="Caixa de Texto 7" o:spid="_x0000_s1026" type="#_x0000_t202" style="position:absolute;left:0;text-align:left;margin-left:21.8pt;margin-top:132.4pt;width:111.65pt;height:22.5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" filled="f" stroked="f">
            <v:textbox>
              <w:txbxContent>
                <w:p w:rsidR="00247416" w:rsidRPr="007C4482" w:rsidRDefault="00247416" w:rsidP="00247416">
                  <w:pPr>
                    <w:rPr>
                      <w:color w:val="A6A6A6" w:themeColor="background1" w:themeShade="A6"/>
                      <w:sz w:val="18"/>
                      <w:szCs w:val="18"/>
                    </w:rPr>
                  </w:pPr>
                  <w:r w:rsidRPr="007C4482">
                    <w:rPr>
                      <w:color w:val="A6A6A6" w:themeColor="background1" w:themeShade="A6"/>
                      <w:sz w:val="18"/>
                      <w:szCs w:val="18"/>
                    </w:rPr>
                    <w:t>[grau de parentesco]</w:t>
                  </w:r>
                </w:p>
                <w:p w:rsidR="00247416" w:rsidRPr="007C4482" w:rsidRDefault="00247416" w:rsidP="00247416">
                  <w:pPr>
                    <w:rPr>
                      <w:color w:val="A6A6A6" w:themeColor="background1" w:themeShade="A6"/>
                      <w:sz w:val="18"/>
                      <w:szCs w:val="18"/>
                    </w:rPr>
                  </w:pPr>
                </w:p>
              </w:txbxContent>
            </v:textbox>
          </v:shape>
        </w:pict>
      </w:r>
      <w:r>
        <w:rPr>
          <w:rFonts w:ascii="Garamond" w:hAnsi="Garamond"/>
          <w:noProof/>
          <w:sz w:val="26"/>
          <w:szCs w:val="26"/>
        </w:rPr>
        <w:pict>
          <v:shape id="Caixa de Texto 1674112043" o:spid="_x0000_s1028" type="#_x0000_t202" style="position:absolute;left:0;text-align:left;margin-left:133.3pt;margin-top:102.2pt;width:111.65pt;height:22.5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" filled="f" stroked="f">
            <v:textbox>
              <w:txbxContent>
                <w:p w:rsidR="00247416" w:rsidRPr="007C4482" w:rsidRDefault="00247416" w:rsidP="00247416">
                  <w:pPr>
                    <w:rPr>
                      <w:color w:val="A6A6A6" w:themeColor="background1" w:themeShade="A6"/>
                      <w:sz w:val="18"/>
                      <w:szCs w:val="18"/>
                    </w:rPr>
                  </w:pPr>
                  <w:r w:rsidRPr="007C4482">
                    <w:rPr>
                      <w:color w:val="A6A6A6" w:themeColor="background1" w:themeShade="A6"/>
                      <w:sz w:val="18"/>
                      <w:szCs w:val="18"/>
                    </w:rPr>
                    <w:t>[</w:t>
                  </w:r>
                  <w:r>
                    <w:rPr>
                      <w:color w:val="A6A6A6" w:themeColor="background1" w:themeShade="A6"/>
                      <w:sz w:val="18"/>
                      <w:szCs w:val="18"/>
                    </w:rPr>
                    <w:t>endereço completo</w:t>
                  </w:r>
                  <w:r w:rsidRPr="007C4482">
                    <w:rPr>
                      <w:color w:val="A6A6A6" w:themeColor="background1" w:themeShade="A6"/>
                      <w:sz w:val="18"/>
                      <w:szCs w:val="18"/>
                    </w:rPr>
                    <w:t>]</w:t>
                  </w:r>
                </w:p>
                <w:p w:rsidR="00247416" w:rsidRPr="007C4482" w:rsidRDefault="00247416" w:rsidP="00247416">
                  <w:pPr>
                    <w:rPr>
                      <w:color w:val="A6A6A6" w:themeColor="background1" w:themeShade="A6"/>
                      <w:sz w:val="18"/>
                      <w:szCs w:val="18"/>
                    </w:rPr>
                  </w:pPr>
                </w:p>
              </w:txbxContent>
            </v:textbox>
          </v:shape>
        </w:pict>
      </w:r>
      <w:r w:rsidR="00247416" w:rsidRPr="00BC2549">
        <w:rPr>
          <w:rFonts w:ascii="Garamond" w:hAnsi="Garamond"/>
          <w:sz w:val="26"/>
          <w:szCs w:val="26"/>
        </w:rPr>
        <w:t>Eu,</w:t>
      </w:r>
      <w:r w:rsidR="00247416">
        <w:rPr>
          <w:rFonts w:ascii="Garamond" w:hAnsi="Garamond"/>
          <w:sz w:val="26"/>
          <w:szCs w:val="26"/>
        </w:rPr>
        <w:t xml:space="preserve"> </w:t>
      </w:r>
      <w:r w:rsidR="00247416" w:rsidRPr="00237F7C">
        <w:rPr>
          <w:rFonts w:ascii="Times New Roman" w:hAnsi="Times New Roman" w:cs="Times New Roman"/>
          <w:sz w:val="26"/>
          <w:szCs w:val="26"/>
        </w:rPr>
        <w:t>________________________________________________________</w:t>
      </w:r>
      <w:r w:rsidR="00247416" w:rsidRPr="00BC2549">
        <w:rPr>
          <w:rFonts w:ascii="Garamond" w:hAnsi="Garamond"/>
          <w:sz w:val="26"/>
          <w:szCs w:val="26"/>
        </w:rPr>
        <w:t xml:space="preserve">, </w:t>
      </w:r>
      <w:proofErr w:type="gramStart"/>
      <w:r w:rsidR="00247416" w:rsidRPr="00BC2549">
        <w:rPr>
          <w:rFonts w:ascii="Garamond" w:hAnsi="Garamond"/>
          <w:sz w:val="26"/>
          <w:szCs w:val="26"/>
        </w:rPr>
        <w:t>inscrito(</w:t>
      </w:r>
      <w:proofErr w:type="gramEnd"/>
      <w:r w:rsidR="00247416" w:rsidRPr="00BC2549">
        <w:rPr>
          <w:rFonts w:ascii="Garamond" w:hAnsi="Garamond"/>
          <w:sz w:val="26"/>
          <w:szCs w:val="26"/>
        </w:rPr>
        <w:t>a) no CPF sob o n</w:t>
      </w:r>
      <w:r w:rsidR="00247416">
        <w:rPr>
          <w:rFonts w:ascii="Garamond" w:hAnsi="Garamond"/>
          <w:sz w:val="26"/>
          <w:szCs w:val="26"/>
        </w:rPr>
        <w:t>úmero</w:t>
      </w:r>
      <w:r w:rsidR="00247416" w:rsidRPr="00BC2549">
        <w:rPr>
          <w:rFonts w:ascii="Garamond" w:hAnsi="Garamond"/>
          <w:sz w:val="26"/>
          <w:szCs w:val="26"/>
        </w:rPr>
        <w:t xml:space="preserve"> </w:t>
      </w:r>
      <w:r w:rsidR="00247416" w:rsidRPr="00237F7C">
        <w:rPr>
          <w:rFonts w:ascii="Times New Roman" w:hAnsi="Times New Roman" w:cs="Times New Roman"/>
          <w:sz w:val="26"/>
          <w:szCs w:val="26"/>
        </w:rPr>
        <w:t>__</w:t>
      </w:r>
      <w:r w:rsidR="00247416">
        <w:rPr>
          <w:rFonts w:ascii="Times New Roman" w:hAnsi="Times New Roman" w:cs="Times New Roman"/>
          <w:sz w:val="26"/>
          <w:szCs w:val="26"/>
        </w:rPr>
        <w:t>_____</w:t>
      </w:r>
      <w:r w:rsidR="00247416" w:rsidRPr="00237F7C">
        <w:rPr>
          <w:rFonts w:ascii="Times New Roman" w:hAnsi="Times New Roman" w:cs="Times New Roman"/>
          <w:sz w:val="26"/>
          <w:szCs w:val="26"/>
        </w:rPr>
        <w:t>________</w:t>
      </w:r>
      <w:r w:rsidR="00247416">
        <w:rPr>
          <w:rFonts w:ascii="Times New Roman" w:hAnsi="Times New Roman" w:cs="Times New Roman"/>
          <w:sz w:val="26"/>
          <w:szCs w:val="26"/>
        </w:rPr>
        <w:t>__</w:t>
      </w:r>
      <w:r w:rsidR="00247416" w:rsidRPr="00237F7C">
        <w:rPr>
          <w:rFonts w:ascii="Times New Roman" w:hAnsi="Times New Roman" w:cs="Times New Roman"/>
          <w:sz w:val="26"/>
          <w:szCs w:val="26"/>
        </w:rPr>
        <w:t>________</w:t>
      </w:r>
      <w:r w:rsidR="00247416" w:rsidRPr="00BC2549">
        <w:rPr>
          <w:rFonts w:ascii="Garamond" w:hAnsi="Garamond"/>
          <w:sz w:val="26"/>
          <w:szCs w:val="26"/>
        </w:rPr>
        <w:t xml:space="preserve"> e no RG n</w:t>
      </w:r>
      <w:r w:rsidR="00247416">
        <w:rPr>
          <w:rFonts w:ascii="Garamond" w:hAnsi="Garamond"/>
          <w:sz w:val="26"/>
          <w:szCs w:val="26"/>
        </w:rPr>
        <w:t xml:space="preserve">úmero </w:t>
      </w:r>
      <w:r w:rsidR="00247416" w:rsidRPr="00237F7C">
        <w:rPr>
          <w:rFonts w:ascii="Times New Roman" w:hAnsi="Times New Roman" w:cs="Times New Roman"/>
          <w:sz w:val="26"/>
          <w:szCs w:val="26"/>
        </w:rPr>
        <w:t>_________________</w:t>
      </w:r>
      <w:r w:rsidR="00247416">
        <w:rPr>
          <w:rFonts w:ascii="Times New Roman" w:hAnsi="Times New Roman" w:cs="Times New Roman"/>
          <w:sz w:val="26"/>
          <w:szCs w:val="26"/>
        </w:rPr>
        <w:t>__________</w:t>
      </w:r>
      <w:r w:rsidR="00247416" w:rsidRPr="00237F7C">
        <w:rPr>
          <w:rFonts w:ascii="Times New Roman" w:hAnsi="Times New Roman" w:cs="Times New Roman"/>
          <w:sz w:val="26"/>
          <w:szCs w:val="26"/>
        </w:rPr>
        <w:t>_,</w:t>
      </w:r>
      <w:r w:rsidR="00247416" w:rsidRPr="00BC2549">
        <w:rPr>
          <w:rFonts w:ascii="Garamond" w:hAnsi="Garamond"/>
          <w:sz w:val="26"/>
          <w:szCs w:val="26"/>
        </w:rPr>
        <w:t xml:space="preserve"> residente e domiciliado(a) </w:t>
      </w:r>
      <w:r w:rsidR="00247416">
        <w:rPr>
          <w:rFonts w:ascii="Garamond" w:hAnsi="Garamond"/>
          <w:sz w:val="26"/>
          <w:szCs w:val="26"/>
        </w:rPr>
        <w:t xml:space="preserve">na </w:t>
      </w:r>
      <w:r w:rsidR="00247416" w:rsidRPr="00237F7C">
        <w:rPr>
          <w:rFonts w:ascii="Times New Roman" w:hAnsi="Times New Roman" w:cs="Times New Roman"/>
          <w:sz w:val="26"/>
          <w:szCs w:val="26"/>
        </w:rPr>
        <w:t>__________</w:t>
      </w:r>
      <w:r w:rsidR="00247416">
        <w:rPr>
          <w:rFonts w:ascii="Times New Roman" w:hAnsi="Times New Roman" w:cs="Times New Roman"/>
          <w:sz w:val="26"/>
          <w:szCs w:val="26"/>
        </w:rPr>
        <w:t>_</w:t>
      </w:r>
      <w:r w:rsidR="00247416" w:rsidRPr="00237F7C">
        <w:rPr>
          <w:rFonts w:ascii="Times New Roman" w:hAnsi="Times New Roman" w:cs="Times New Roman"/>
          <w:sz w:val="26"/>
          <w:szCs w:val="26"/>
        </w:rPr>
        <w:t>____________</w:t>
      </w:r>
      <w:r w:rsidR="00247416">
        <w:rPr>
          <w:rFonts w:ascii="Times New Roman" w:hAnsi="Times New Roman" w:cs="Times New Roman"/>
          <w:sz w:val="26"/>
          <w:szCs w:val="26"/>
        </w:rPr>
        <w:t>_______</w:t>
      </w:r>
      <w:r w:rsidR="00247416" w:rsidRPr="00237F7C">
        <w:rPr>
          <w:rFonts w:ascii="Times New Roman" w:hAnsi="Times New Roman" w:cs="Times New Roman"/>
          <w:sz w:val="26"/>
          <w:szCs w:val="26"/>
        </w:rPr>
        <w:t>______________________</w:t>
      </w:r>
      <w:r w:rsidR="00247416" w:rsidRPr="00BC2549">
        <w:rPr>
          <w:rFonts w:ascii="Garamond" w:hAnsi="Garamond"/>
          <w:sz w:val="26"/>
          <w:szCs w:val="26"/>
        </w:rPr>
        <w:t>, na qualidade de</w:t>
      </w:r>
      <w:r w:rsidR="00247416">
        <w:rPr>
          <w:rFonts w:ascii="Garamond" w:hAnsi="Garamond"/>
          <w:sz w:val="26"/>
          <w:szCs w:val="26"/>
        </w:rPr>
        <w:t xml:space="preserve"> </w:t>
      </w:r>
      <w:r w:rsidR="00247416" w:rsidRPr="00237F7C">
        <w:rPr>
          <w:rFonts w:ascii="Times New Roman" w:hAnsi="Times New Roman" w:cs="Times New Roman"/>
          <w:sz w:val="26"/>
          <w:szCs w:val="26"/>
        </w:rPr>
        <w:t>_______________</w:t>
      </w:r>
      <w:r w:rsidR="00247416">
        <w:rPr>
          <w:rFonts w:ascii="Times New Roman" w:hAnsi="Times New Roman" w:cs="Times New Roman"/>
          <w:sz w:val="26"/>
          <w:szCs w:val="26"/>
        </w:rPr>
        <w:t>_____</w:t>
      </w:r>
      <w:r w:rsidR="00247416" w:rsidRPr="00BC2549">
        <w:rPr>
          <w:rFonts w:ascii="Garamond" w:hAnsi="Garamond"/>
          <w:sz w:val="26"/>
          <w:szCs w:val="26"/>
        </w:rPr>
        <w:t xml:space="preserve"> do(a) menor </w:t>
      </w:r>
      <w:r w:rsidR="00247416" w:rsidRPr="00237F7C">
        <w:rPr>
          <w:rFonts w:ascii="Times New Roman" w:hAnsi="Times New Roman" w:cs="Times New Roman"/>
          <w:sz w:val="26"/>
          <w:szCs w:val="26"/>
        </w:rPr>
        <w:t>__</w:t>
      </w:r>
      <w:r w:rsidR="00247416">
        <w:rPr>
          <w:rFonts w:ascii="Times New Roman" w:hAnsi="Times New Roman" w:cs="Times New Roman"/>
          <w:sz w:val="26"/>
          <w:szCs w:val="26"/>
        </w:rPr>
        <w:t>_____</w:t>
      </w:r>
      <w:r w:rsidR="00247416" w:rsidRPr="00237F7C">
        <w:rPr>
          <w:rFonts w:ascii="Times New Roman" w:hAnsi="Times New Roman" w:cs="Times New Roman"/>
          <w:sz w:val="26"/>
          <w:szCs w:val="26"/>
        </w:rPr>
        <w:t>___________________________</w:t>
      </w:r>
      <w:r w:rsidR="00247416" w:rsidRPr="00BC2549">
        <w:rPr>
          <w:rFonts w:ascii="Garamond" w:hAnsi="Garamond"/>
          <w:sz w:val="26"/>
          <w:szCs w:val="26"/>
        </w:rPr>
        <w:t xml:space="preserve">, </w:t>
      </w:r>
      <w:r w:rsidR="00247416" w:rsidRPr="00BC2549">
        <w:rPr>
          <w:rFonts w:ascii="Garamond" w:hAnsi="Garamond"/>
          <w:b/>
          <w:bCs/>
          <w:sz w:val="26"/>
          <w:szCs w:val="26"/>
        </w:rPr>
        <w:t>AUTORIZO</w:t>
      </w:r>
      <w:r w:rsidR="00247416" w:rsidRPr="00BC2549">
        <w:rPr>
          <w:rFonts w:ascii="Garamond" w:hAnsi="Garamond"/>
          <w:sz w:val="26"/>
          <w:szCs w:val="26"/>
        </w:rPr>
        <w:t xml:space="preserve"> sua participação no </w:t>
      </w:r>
      <w:r w:rsidR="00247416">
        <w:rPr>
          <w:rFonts w:ascii="Garamond" w:hAnsi="Garamond"/>
          <w:sz w:val="26"/>
          <w:szCs w:val="26"/>
        </w:rPr>
        <w:t>FEST</w:t>
      </w:r>
      <w:r w:rsidR="00B12773">
        <w:rPr>
          <w:rFonts w:ascii="Garamond" w:hAnsi="Garamond"/>
          <w:sz w:val="26"/>
          <w:szCs w:val="26"/>
        </w:rPr>
        <w:t>IVAL SANJOANENSE DA CANÇÃO 2024</w:t>
      </w:r>
      <w:r w:rsidR="00247416" w:rsidRPr="00BC2549">
        <w:rPr>
          <w:rFonts w:ascii="Garamond" w:hAnsi="Garamond"/>
          <w:sz w:val="26"/>
          <w:szCs w:val="26"/>
        </w:rPr>
        <w:t>.</w:t>
      </w:r>
      <w:r w:rsidR="00247416">
        <w:rPr>
          <w:rFonts w:ascii="Garamond" w:hAnsi="Garamond"/>
          <w:sz w:val="26"/>
          <w:szCs w:val="26"/>
        </w:rPr>
        <w:t xml:space="preserve"> O Festival é </w:t>
      </w:r>
      <w:r w:rsidR="00247416" w:rsidRPr="00BC2549">
        <w:rPr>
          <w:rFonts w:ascii="Garamond" w:hAnsi="Garamond"/>
          <w:sz w:val="26"/>
          <w:szCs w:val="26"/>
        </w:rPr>
        <w:t>organizado pela Secretaria Municipal de Cultura de São João da Barra</w:t>
      </w:r>
      <w:r w:rsidR="00247416">
        <w:rPr>
          <w:rFonts w:ascii="Garamond" w:hAnsi="Garamond"/>
          <w:sz w:val="26"/>
          <w:szCs w:val="26"/>
        </w:rPr>
        <w:t xml:space="preserve"> e será </w:t>
      </w:r>
      <w:r w:rsidR="00247416" w:rsidRPr="00BC2549">
        <w:rPr>
          <w:rFonts w:ascii="Garamond" w:hAnsi="Garamond"/>
          <w:sz w:val="26"/>
          <w:szCs w:val="26"/>
        </w:rPr>
        <w:t xml:space="preserve">realizado </w:t>
      </w:r>
      <w:r w:rsidR="00247416">
        <w:rPr>
          <w:rFonts w:ascii="Garamond" w:hAnsi="Garamond"/>
          <w:sz w:val="26"/>
          <w:szCs w:val="26"/>
        </w:rPr>
        <w:t xml:space="preserve">entre os dias </w:t>
      </w:r>
      <w:r w:rsidR="00247416">
        <w:rPr>
          <w:rFonts w:ascii="Garamond" w:hAnsi="Garamond"/>
          <w:b/>
          <w:bCs/>
          <w:sz w:val="26"/>
          <w:szCs w:val="26"/>
        </w:rPr>
        <w:t xml:space="preserve">08 e 10 de novembro de 2024. </w:t>
      </w:r>
    </w:p>
    <w:p w:rsidR="00247416" w:rsidRDefault="00247416" w:rsidP="00247416">
      <w:pPr>
        <w:pStyle w:val="SemEspaamento"/>
        <w:spacing w:line="480" w:lineRule="auto"/>
        <w:ind w:firstLine="709"/>
        <w:jc w:val="both"/>
        <w:rPr>
          <w:rFonts w:ascii="Garamond" w:hAnsi="Garamond"/>
          <w:sz w:val="26"/>
          <w:szCs w:val="26"/>
        </w:rPr>
      </w:pPr>
    </w:p>
    <w:p w:rsidR="00247416" w:rsidRDefault="00247416" w:rsidP="00247416">
      <w:pPr>
        <w:pStyle w:val="SemEspaamento"/>
        <w:spacing w:line="480" w:lineRule="auto"/>
        <w:ind w:firstLine="709"/>
        <w:jc w:val="both"/>
        <w:rPr>
          <w:rFonts w:ascii="Garamond" w:hAnsi="Garamond"/>
          <w:sz w:val="26"/>
          <w:szCs w:val="26"/>
        </w:rPr>
      </w:pPr>
    </w:p>
    <w:p w:rsidR="00247416" w:rsidRPr="00055DA1" w:rsidRDefault="00247416" w:rsidP="00247416">
      <w:pPr>
        <w:pStyle w:val="SemEspaamento"/>
        <w:jc w:val="center"/>
      </w:pPr>
      <w:r w:rsidRPr="00055DA1">
        <w:t>_______________________________</w:t>
      </w:r>
    </w:p>
    <w:p w:rsidR="00247416" w:rsidRPr="00055DA1" w:rsidRDefault="00247416" w:rsidP="00247416">
      <w:pPr>
        <w:pStyle w:val="SemEspaamento"/>
        <w:jc w:val="center"/>
        <w:rPr>
          <w:rFonts w:ascii="Garamond" w:hAnsi="Garamond"/>
          <w:sz w:val="16"/>
          <w:szCs w:val="16"/>
        </w:rPr>
      </w:pPr>
      <w:r w:rsidRPr="00055DA1">
        <w:rPr>
          <w:rFonts w:ascii="Garamond" w:hAnsi="Garamond"/>
          <w:sz w:val="16"/>
          <w:szCs w:val="16"/>
        </w:rPr>
        <w:t>Assinatura do responsável</w:t>
      </w:r>
    </w:p>
    <w:p w:rsidR="00247416" w:rsidRPr="0095572E" w:rsidRDefault="00247416" w:rsidP="00247416">
      <w:pPr>
        <w:jc w:val="center"/>
        <w:rPr>
          <w:rFonts w:ascii="Garamond" w:hAnsi="Garamond"/>
          <w:sz w:val="26"/>
          <w:szCs w:val="26"/>
        </w:rPr>
      </w:pPr>
    </w:p>
    <w:p w:rsidR="00247416" w:rsidRPr="00F05E89" w:rsidRDefault="00247416" w:rsidP="00F315B0">
      <w:pPr>
        <w:spacing w:line="240" w:lineRule="auto"/>
        <w:jc w:val="center"/>
        <w:rPr>
          <w:rFonts w:ascii="Garamond" w:hAnsi="Garamond"/>
          <w:sz w:val="26"/>
          <w:szCs w:val="26"/>
        </w:rPr>
      </w:pPr>
    </w:p>
    <w:sectPr w:rsidR="00247416" w:rsidRPr="00F05E89" w:rsidSect="00CB3000">
      <w:pgSz w:w="11906" w:h="16838"/>
      <w:pgMar w:top="1417" w:right="141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2E9"/>
    <w:multiLevelType w:val="hybridMultilevel"/>
    <w:tmpl w:val="529CB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F23B01"/>
    <w:multiLevelType w:val="hybridMultilevel"/>
    <w:tmpl w:val="CBBCA18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09A520CD"/>
    <w:multiLevelType w:val="hybridMultilevel"/>
    <w:tmpl w:val="11B6E5B0"/>
    <w:lvl w:ilvl="0" w:tplc="C0C0140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DA244C"/>
    <w:multiLevelType w:val="hybridMultilevel"/>
    <w:tmpl w:val="871A8288"/>
    <w:lvl w:ilvl="0" w:tplc="EDB6F6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A24367D"/>
    <w:multiLevelType w:val="hybridMultilevel"/>
    <w:tmpl w:val="739E0BCC"/>
    <w:lvl w:ilvl="0" w:tplc="F96EBDF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13B828FA"/>
    <w:multiLevelType w:val="hybridMultilevel"/>
    <w:tmpl w:val="9BDCB634"/>
    <w:lvl w:ilvl="0" w:tplc="84C89488">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769402D"/>
    <w:multiLevelType w:val="hybridMultilevel"/>
    <w:tmpl w:val="F1F04BA2"/>
    <w:lvl w:ilvl="0" w:tplc="037622B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B31D5C"/>
    <w:multiLevelType w:val="multilevel"/>
    <w:tmpl w:val="C8363CF8"/>
    <w:lvl w:ilvl="0">
      <w:start w:val="1"/>
      <w:numFmt w:val="lowerLetter"/>
      <w:lvlText w:val="%1)"/>
      <w:lvlJc w:val="left"/>
      <w:pPr>
        <w:ind w:left="720" w:hanging="360"/>
      </w:pPr>
      <w:rPr>
        <w:rFonts w:ascii="Garamond" w:eastAsiaTheme="minorHAnsi" w:hAnsi="Garamond" w:cstheme="minorBidi"/>
      </w:rPr>
    </w:lvl>
    <w:lvl w:ilvl="1">
      <w:start w:val="1"/>
      <w:numFmt w:val="decimal"/>
      <w:isLgl/>
      <w:lvlText w:val="%1.%2."/>
      <w:lvlJc w:val="left"/>
      <w:pPr>
        <w:ind w:left="1080" w:hanging="720"/>
      </w:pPr>
      <w:rPr>
        <w:rFonts w:ascii="Garamond" w:hAnsi="Garamond"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E7532B1"/>
    <w:multiLevelType w:val="hybridMultilevel"/>
    <w:tmpl w:val="97123290"/>
    <w:lvl w:ilvl="0" w:tplc="CBE6BD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214F02EF"/>
    <w:multiLevelType w:val="hybridMultilevel"/>
    <w:tmpl w:val="2CAAC930"/>
    <w:lvl w:ilvl="0" w:tplc="488C80C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2A082C08"/>
    <w:multiLevelType w:val="hybridMultilevel"/>
    <w:tmpl w:val="3A60E8BC"/>
    <w:lvl w:ilvl="0" w:tplc="10EE00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2C2C3EB9"/>
    <w:multiLevelType w:val="hybridMultilevel"/>
    <w:tmpl w:val="E6A27276"/>
    <w:lvl w:ilvl="0" w:tplc="71CC267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4182B28"/>
    <w:multiLevelType w:val="multilevel"/>
    <w:tmpl w:val="D52EB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34BC4DF9"/>
    <w:multiLevelType w:val="hybridMultilevel"/>
    <w:tmpl w:val="6FC8AD72"/>
    <w:lvl w:ilvl="0" w:tplc="38FEC2F2">
      <w:start w:val="1"/>
      <w:numFmt w:val="lowerLetter"/>
      <w:lvlText w:val="%1)"/>
      <w:lvlJc w:val="left"/>
      <w:pPr>
        <w:ind w:left="2133" w:hanging="360"/>
      </w:pPr>
      <w:rPr>
        <w:rFonts w:hint="default"/>
      </w:r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14">
    <w:nsid w:val="34E56EE4"/>
    <w:multiLevelType w:val="hybridMultilevel"/>
    <w:tmpl w:val="A7366E6E"/>
    <w:lvl w:ilvl="0" w:tplc="B0FAF354">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5">
    <w:nsid w:val="36C86834"/>
    <w:multiLevelType w:val="hybridMultilevel"/>
    <w:tmpl w:val="532646CA"/>
    <w:lvl w:ilvl="0" w:tplc="DDD4B5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A9D5346"/>
    <w:multiLevelType w:val="hybridMultilevel"/>
    <w:tmpl w:val="C8BED4C2"/>
    <w:lvl w:ilvl="0" w:tplc="FE48A1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7D118A"/>
    <w:multiLevelType w:val="multilevel"/>
    <w:tmpl w:val="342E2B9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CE3F41"/>
    <w:multiLevelType w:val="multilevel"/>
    <w:tmpl w:val="E4704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448436FD"/>
    <w:multiLevelType w:val="hybridMultilevel"/>
    <w:tmpl w:val="7AE4FD7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590749D"/>
    <w:multiLevelType w:val="hybridMultilevel"/>
    <w:tmpl w:val="5F62D0AA"/>
    <w:lvl w:ilvl="0" w:tplc="C8481066">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1">
    <w:nsid w:val="4BDA21C2"/>
    <w:multiLevelType w:val="hybridMultilevel"/>
    <w:tmpl w:val="B1BE5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B21537"/>
    <w:multiLevelType w:val="hybridMultilevel"/>
    <w:tmpl w:val="CD8CFDF0"/>
    <w:lvl w:ilvl="0" w:tplc="4F18B8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FF47877"/>
    <w:multiLevelType w:val="hybridMultilevel"/>
    <w:tmpl w:val="9B826C64"/>
    <w:lvl w:ilvl="0" w:tplc="9E2C81A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52FE2E51"/>
    <w:multiLevelType w:val="hybridMultilevel"/>
    <w:tmpl w:val="026AE3AE"/>
    <w:lvl w:ilvl="0" w:tplc="A61C27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550C00DC"/>
    <w:multiLevelType w:val="hybridMultilevel"/>
    <w:tmpl w:val="5B8A4098"/>
    <w:lvl w:ilvl="0" w:tplc="590A61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57B76278"/>
    <w:multiLevelType w:val="hybridMultilevel"/>
    <w:tmpl w:val="87E83784"/>
    <w:lvl w:ilvl="0" w:tplc="C7F6D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60613B11"/>
    <w:multiLevelType w:val="hybridMultilevel"/>
    <w:tmpl w:val="DBCE139E"/>
    <w:lvl w:ilvl="0" w:tplc="DF2883B2">
      <w:start w:val="1"/>
      <w:numFmt w:val="lowerLetter"/>
      <w:lvlText w:val="%1)"/>
      <w:lvlJc w:val="left"/>
      <w:pPr>
        <w:ind w:left="1773" w:hanging="360"/>
      </w:pPr>
      <w:rPr>
        <w:rFonts w:hint="default"/>
      </w:rPr>
    </w:lvl>
    <w:lvl w:ilvl="1" w:tplc="0416001B">
      <w:start w:val="1"/>
      <w:numFmt w:val="lowerRoman"/>
      <w:lvlText w:val="%2."/>
      <w:lvlJc w:val="righ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8">
    <w:nsid w:val="636315C0"/>
    <w:multiLevelType w:val="hybridMultilevel"/>
    <w:tmpl w:val="AD46FFC8"/>
    <w:lvl w:ilvl="0" w:tplc="B2946B4C">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63F61014"/>
    <w:multiLevelType w:val="hybridMultilevel"/>
    <w:tmpl w:val="CE62FAD0"/>
    <w:lvl w:ilvl="0" w:tplc="712059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66035A43"/>
    <w:multiLevelType w:val="hybridMultilevel"/>
    <w:tmpl w:val="CBD89A50"/>
    <w:lvl w:ilvl="0" w:tplc="8C680B4C">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1">
    <w:nsid w:val="6A3075AC"/>
    <w:multiLevelType w:val="hybridMultilevel"/>
    <w:tmpl w:val="D610BDBE"/>
    <w:lvl w:ilvl="0" w:tplc="97089BD6">
      <w:start w:val="1"/>
      <w:numFmt w:val="lowerLetter"/>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2">
    <w:nsid w:val="719C47AB"/>
    <w:multiLevelType w:val="hybridMultilevel"/>
    <w:tmpl w:val="DFA41D60"/>
    <w:lvl w:ilvl="0" w:tplc="35685A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7BA36998"/>
    <w:multiLevelType w:val="hybridMultilevel"/>
    <w:tmpl w:val="88E43CE8"/>
    <w:lvl w:ilvl="0" w:tplc="04160005">
      <w:start w:val="1"/>
      <w:numFmt w:val="bullet"/>
      <w:lvlText w:val=""/>
      <w:lvlJc w:val="left"/>
      <w:pPr>
        <w:ind w:left="1495" w:hanging="360"/>
      </w:pPr>
      <w:rPr>
        <w:rFonts w:ascii="Wingdings" w:hAnsi="Wingdings"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4">
    <w:nsid w:val="7D2C60C0"/>
    <w:multiLevelType w:val="hybridMultilevel"/>
    <w:tmpl w:val="F8B837F0"/>
    <w:lvl w:ilvl="0" w:tplc="B24C9A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8"/>
  </w:num>
  <w:num w:numId="2">
    <w:abstractNumId w:val="6"/>
  </w:num>
  <w:num w:numId="3">
    <w:abstractNumId w:val="34"/>
  </w:num>
  <w:num w:numId="4">
    <w:abstractNumId w:val="1"/>
  </w:num>
  <w:num w:numId="5">
    <w:abstractNumId w:val="21"/>
  </w:num>
  <w:num w:numId="6">
    <w:abstractNumId w:val="29"/>
  </w:num>
  <w:num w:numId="7">
    <w:abstractNumId w:val="26"/>
  </w:num>
  <w:num w:numId="8">
    <w:abstractNumId w:val="17"/>
  </w:num>
  <w:num w:numId="9">
    <w:abstractNumId w:val="28"/>
  </w:num>
  <w:num w:numId="10">
    <w:abstractNumId w:val="5"/>
  </w:num>
  <w:num w:numId="11">
    <w:abstractNumId w:val="24"/>
  </w:num>
  <w:num w:numId="12">
    <w:abstractNumId w:val="22"/>
  </w:num>
  <w:num w:numId="13">
    <w:abstractNumId w:val="8"/>
  </w:num>
  <w:num w:numId="14">
    <w:abstractNumId w:val="2"/>
  </w:num>
  <w:num w:numId="15">
    <w:abstractNumId w:val="15"/>
  </w:num>
  <w:num w:numId="16">
    <w:abstractNumId w:val="14"/>
  </w:num>
  <w:num w:numId="17">
    <w:abstractNumId w:val="11"/>
  </w:num>
  <w:num w:numId="18">
    <w:abstractNumId w:val="31"/>
  </w:num>
  <w:num w:numId="19">
    <w:abstractNumId w:val="23"/>
  </w:num>
  <w:num w:numId="20">
    <w:abstractNumId w:val="32"/>
  </w:num>
  <w:num w:numId="21">
    <w:abstractNumId w:val="20"/>
  </w:num>
  <w:num w:numId="22">
    <w:abstractNumId w:val="4"/>
  </w:num>
  <w:num w:numId="23">
    <w:abstractNumId w:val="30"/>
  </w:num>
  <w:num w:numId="24">
    <w:abstractNumId w:val="0"/>
  </w:num>
  <w:num w:numId="25">
    <w:abstractNumId w:val="13"/>
  </w:num>
  <w:num w:numId="26">
    <w:abstractNumId w:val="27"/>
  </w:num>
  <w:num w:numId="27">
    <w:abstractNumId w:val="33"/>
  </w:num>
  <w:num w:numId="28">
    <w:abstractNumId w:val="19"/>
  </w:num>
  <w:num w:numId="29">
    <w:abstractNumId w:val="25"/>
  </w:num>
  <w:num w:numId="30">
    <w:abstractNumId w:val="12"/>
  </w:num>
  <w:num w:numId="31">
    <w:abstractNumId w:val="3"/>
  </w:num>
  <w:num w:numId="32">
    <w:abstractNumId w:val="10"/>
  </w:num>
  <w:num w:numId="33">
    <w:abstractNumId w:val="7"/>
  </w:num>
  <w:num w:numId="34">
    <w:abstractNumId w:val="9"/>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3DAB"/>
    <w:rsid w:val="00002EA1"/>
    <w:rsid w:val="0001071C"/>
    <w:rsid w:val="00027D4E"/>
    <w:rsid w:val="00040119"/>
    <w:rsid w:val="000408F6"/>
    <w:rsid w:val="00052BC2"/>
    <w:rsid w:val="00062892"/>
    <w:rsid w:val="00083182"/>
    <w:rsid w:val="0009777F"/>
    <w:rsid w:val="000A4719"/>
    <w:rsid w:val="000A5BE8"/>
    <w:rsid w:val="000C32C4"/>
    <w:rsid w:val="000D2C11"/>
    <w:rsid w:val="00103338"/>
    <w:rsid w:val="0010440F"/>
    <w:rsid w:val="001404C1"/>
    <w:rsid w:val="001839A1"/>
    <w:rsid w:val="00185D30"/>
    <w:rsid w:val="00191997"/>
    <w:rsid w:val="001A049B"/>
    <w:rsid w:val="001A1263"/>
    <w:rsid w:val="001A13FE"/>
    <w:rsid w:val="001A5AA8"/>
    <w:rsid w:val="001A77D4"/>
    <w:rsid w:val="001B26C8"/>
    <w:rsid w:val="001C2CC0"/>
    <w:rsid w:val="001C365F"/>
    <w:rsid w:val="001D26AA"/>
    <w:rsid w:val="001E30AC"/>
    <w:rsid w:val="00201C99"/>
    <w:rsid w:val="002048FE"/>
    <w:rsid w:val="00211AFB"/>
    <w:rsid w:val="00226BCC"/>
    <w:rsid w:val="00233641"/>
    <w:rsid w:val="00233DAB"/>
    <w:rsid w:val="002421FD"/>
    <w:rsid w:val="00242DBE"/>
    <w:rsid w:val="00247416"/>
    <w:rsid w:val="00262AD1"/>
    <w:rsid w:val="00267A4C"/>
    <w:rsid w:val="00271E45"/>
    <w:rsid w:val="002A22CC"/>
    <w:rsid w:val="002B66B4"/>
    <w:rsid w:val="002E0736"/>
    <w:rsid w:val="002E4866"/>
    <w:rsid w:val="002E6169"/>
    <w:rsid w:val="002F4428"/>
    <w:rsid w:val="002F65D5"/>
    <w:rsid w:val="002F7C43"/>
    <w:rsid w:val="00301C89"/>
    <w:rsid w:val="003154E7"/>
    <w:rsid w:val="003246F4"/>
    <w:rsid w:val="00333534"/>
    <w:rsid w:val="003371B2"/>
    <w:rsid w:val="003417E3"/>
    <w:rsid w:val="00363862"/>
    <w:rsid w:val="00366EBC"/>
    <w:rsid w:val="003951B1"/>
    <w:rsid w:val="003A0934"/>
    <w:rsid w:val="003D5991"/>
    <w:rsid w:val="00403B38"/>
    <w:rsid w:val="00414155"/>
    <w:rsid w:val="004150D6"/>
    <w:rsid w:val="00423968"/>
    <w:rsid w:val="0044236B"/>
    <w:rsid w:val="004800F3"/>
    <w:rsid w:val="004B2AC1"/>
    <w:rsid w:val="004C5DA0"/>
    <w:rsid w:val="004C666B"/>
    <w:rsid w:val="004D476C"/>
    <w:rsid w:val="004E570C"/>
    <w:rsid w:val="004F59CA"/>
    <w:rsid w:val="0050118E"/>
    <w:rsid w:val="00505253"/>
    <w:rsid w:val="0056364A"/>
    <w:rsid w:val="00581561"/>
    <w:rsid w:val="00583F1F"/>
    <w:rsid w:val="005864DE"/>
    <w:rsid w:val="00615AF2"/>
    <w:rsid w:val="00641174"/>
    <w:rsid w:val="00644C06"/>
    <w:rsid w:val="00651218"/>
    <w:rsid w:val="00657731"/>
    <w:rsid w:val="00662C00"/>
    <w:rsid w:val="00671728"/>
    <w:rsid w:val="006866C6"/>
    <w:rsid w:val="00692E49"/>
    <w:rsid w:val="006E7AD1"/>
    <w:rsid w:val="00726718"/>
    <w:rsid w:val="007536C6"/>
    <w:rsid w:val="00781D92"/>
    <w:rsid w:val="007875E0"/>
    <w:rsid w:val="00790B2A"/>
    <w:rsid w:val="007A383E"/>
    <w:rsid w:val="007B19EE"/>
    <w:rsid w:val="007B5FE7"/>
    <w:rsid w:val="007D166A"/>
    <w:rsid w:val="007D30C1"/>
    <w:rsid w:val="007D5265"/>
    <w:rsid w:val="007E4CF4"/>
    <w:rsid w:val="007F3353"/>
    <w:rsid w:val="0080429A"/>
    <w:rsid w:val="00817635"/>
    <w:rsid w:val="00825A3F"/>
    <w:rsid w:val="00860097"/>
    <w:rsid w:val="008737D6"/>
    <w:rsid w:val="00881516"/>
    <w:rsid w:val="00897172"/>
    <w:rsid w:val="008A5ED6"/>
    <w:rsid w:val="008C18C6"/>
    <w:rsid w:val="008C39A7"/>
    <w:rsid w:val="008C5F66"/>
    <w:rsid w:val="008C7A9E"/>
    <w:rsid w:val="008D4987"/>
    <w:rsid w:val="009063C4"/>
    <w:rsid w:val="00917B4D"/>
    <w:rsid w:val="0095405B"/>
    <w:rsid w:val="00964F50"/>
    <w:rsid w:val="009747FA"/>
    <w:rsid w:val="009804DE"/>
    <w:rsid w:val="00983C67"/>
    <w:rsid w:val="009933B9"/>
    <w:rsid w:val="009A2A5D"/>
    <w:rsid w:val="009F1217"/>
    <w:rsid w:val="009F57D5"/>
    <w:rsid w:val="00A232C8"/>
    <w:rsid w:val="00A258F5"/>
    <w:rsid w:val="00A275D5"/>
    <w:rsid w:val="00A279F9"/>
    <w:rsid w:val="00A64410"/>
    <w:rsid w:val="00A67208"/>
    <w:rsid w:val="00A77144"/>
    <w:rsid w:val="00A81B8A"/>
    <w:rsid w:val="00AB25D7"/>
    <w:rsid w:val="00AD5D8F"/>
    <w:rsid w:val="00AE37D5"/>
    <w:rsid w:val="00B04AF0"/>
    <w:rsid w:val="00B12773"/>
    <w:rsid w:val="00B12DFD"/>
    <w:rsid w:val="00B34FCB"/>
    <w:rsid w:val="00B35CE0"/>
    <w:rsid w:val="00B53B91"/>
    <w:rsid w:val="00B77CFD"/>
    <w:rsid w:val="00B81453"/>
    <w:rsid w:val="00B865FC"/>
    <w:rsid w:val="00B8752C"/>
    <w:rsid w:val="00B92DE9"/>
    <w:rsid w:val="00BA1170"/>
    <w:rsid w:val="00BA3A1D"/>
    <w:rsid w:val="00BC47DC"/>
    <w:rsid w:val="00BD7655"/>
    <w:rsid w:val="00BE2FFE"/>
    <w:rsid w:val="00BE4593"/>
    <w:rsid w:val="00BF5FC4"/>
    <w:rsid w:val="00C00E27"/>
    <w:rsid w:val="00C067FA"/>
    <w:rsid w:val="00C14F09"/>
    <w:rsid w:val="00C2799A"/>
    <w:rsid w:val="00C3676B"/>
    <w:rsid w:val="00C50E9A"/>
    <w:rsid w:val="00C618AA"/>
    <w:rsid w:val="00C61B6E"/>
    <w:rsid w:val="00C75331"/>
    <w:rsid w:val="00C76149"/>
    <w:rsid w:val="00C8349E"/>
    <w:rsid w:val="00CA1FDD"/>
    <w:rsid w:val="00CB2B1B"/>
    <w:rsid w:val="00CB3000"/>
    <w:rsid w:val="00CC248B"/>
    <w:rsid w:val="00CD3A1F"/>
    <w:rsid w:val="00CE19CB"/>
    <w:rsid w:val="00D520E1"/>
    <w:rsid w:val="00D53DC3"/>
    <w:rsid w:val="00D54D87"/>
    <w:rsid w:val="00D65145"/>
    <w:rsid w:val="00D700A2"/>
    <w:rsid w:val="00D76156"/>
    <w:rsid w:val="00D81E4B"/>
    <w:rsid w:val="00DC6D09"/>
    <w:rsid w:val="00DE3CC1"/>
    <w:rsid w:val="00DE7543"/>
    <w:rsid w:val="00DF4463"/>
    <w:rsid w:val="00E01651"/>
    <w:rsid w:val="00E01C6A"/>
    <w:rsid w:val="00E0442F"/>
    <w:rsid w:val="00E132F4"/>
    <w:rsid w:val="00E3055C"/>
    <w:rsid w:val="00E32BD5"/>
    <w:rsid w:val="00E42012"/>
    <w:rsid w:val="00E60D77"/>
    <w:rsid w:val="00E74BCE"/>
    <w:rsid w:val="00E81A03"/>
    <w:rsid w:val="00EA2918"/>
    <w:rsid w:val="00EB3DA3"/>
    <w:rsid w:val="00EB6883"/>
    <w:rsid w:val="00EC2F58"/>
    <w:rsid w:val="00ED2BC0"/>
    <w:rsid w:val="00ED45CF"/>
    <w:rsid w:val="00EF68D6"/>
    <w:rsid w:val="00EF6D59"/>
    <w:rsid w:val="00F03B3D"/>
    <w:rsid w:val="00F05E89"/>
    <w:rsid w:val="00F315B0"/>
    <w:rsid w:val="00F324D5"/>
    <w:rsid w:val="00F56ACE"/>
    <w:rsid w:val="00F56E4C"/>
    <w:rsid w:val="00F70C38"/>
    <w:rsid w:val="00F7562A"/>
    <w:rsid w:val="00F865B1"/>
    <w:rsid w:val="00FA3C15"/>
    <w:rsid w:val="00FB032A"/>
    <w:rsid w:val="00FB3CC1"/>
    <w:rsid w:val="00FC7992"/>
    <w:rsid w:val="00FE019E"/>
    <w:rsid w:val="00FE0F40"/>
    <w:rsid w:val="00FE68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AB"/>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C3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33DAB"/>
    <w:pPr>
      <w:spacing w:after="0" w:line="240" w:lineRule="auto"/>
    </w:pPr>
    <w:rPr>
      <w:rFonts w:eastAsiaTheme="minorEastAsia"/>
      <w:lang w:eastAsia="pt-BR"/>
    </w:rPr>
  </w:style>
  <w:style w:type="character" w:styleId="Refdecomentrio">
    <w:name w:val="annotation reference"/>
    <w:basedOn w:val="Fontepargpadro"/>
    <w:unhideWhenUsed/>
    <w:rsid w:val="00233DAB"/>
    <w:rPr>
      <w:sz w:val="16"/>
      <w:szCs w:val="16"/>
    </w:rPr>
  </w:style>
  <w:style w:type="character" w:styleId="Hyperlink">
    <w:name w:val="Hyperlink"/>
    <w:basedOn w:val="Fontepargpadro"/>
    <w:uiPriority w:val="99"/>
    <w:unhideWhenUsed/>
    <w:rsid w:val="00D520E1"/>
    <w:rPr>
      <w:color w:val="0563C1" w:themeColor="hyperlink"/>
      <w:u w:val="single"/>
    </w:rPr>
  </w:style>
  <w:style w:type="character" w:customStyle="1" w:styleId="UnresolvedMention">
    <w:name w:val="Unresolved Mention"/>
    <w:basedOn w:val="Fontepargpadro"/>
    <w:uiPriority w:val="99"/>
    <w:semiHidden/>
    <w:unhideWhenUsed/>
    <w:rsid w:val="00D520E1"/>
    <w:rPr>
      <w:color w:val="605E5C"/>
      <w:shd w:val="clear" w:color="auto" w:fill="E1DFDD"/>
    </w:rPr>
  </w:style>
  <w:style w:type="table" w:styleId="Tabelacomgrade">
    <w:name w:val="Table Grid"/>
    <w:basedOn w:val="Tabelanormal"/>
    <w:uiPriority w:val="59"/>
    <w:rsid w:val="00F05E89"/>
    <w:pPr>
      <w:spacing w:after="0" w:line="240" w:lineRule="auto"/>
    </w:pPr>
    <w:rPr>
      <w:rFonts w:eastAsiaTheme="minorEastAsia" w:cs="Times New Roman"/>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8C39A7"/>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A77144"/>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7500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6521</TotalTime>
  <Pages>11</Pages>
  <Words>3184</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Costa</dc:creator>
  <cp:keywords/>
  <dc:description/>
  <cp:lastModifiedBy>Administrador</cp:lastModifiedBy>
  <cp:revision>111</cp:revision>
  <cp:lastPrinted>2023-10-10T15:25:00Z</cp:lastPrinted>
  <dcterms:created xsi:type="dcterms:W3CDTF">2023-10-06T16:10:00Z</dcterms:created>
  <dcterms:modified xsi:type="dcterms:W3CDTF">2024-10-01T18:34:00Z</dcterms:modified>
</cp:coreProperties>
</file>